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drawing>
          <wp:inline distT="0" distB="0" distL="0" distR="0">
            <wp:extent cx="285750" cy="314325"/>
            <wp:effectExtent t="0" r="0" b="0" l="0"/>
            <wp:docPr id="7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COMUNE DI DOLIANOVA</w:t>
      </w:r>
    </w:p>
    <w:p>
      <w:pPr>
        <w:spacing w:after="60"/>
        <w:jc w:val="center"/>
      </w:pPr>
      <w:r>
        <w:rPr>
          <w:rFonts w:ascii="Arial" w:cs="Arial" w:eastAsia="Arial" w:hAnsi="Arial"/>
          <w:sz w:val="18"/>
          <w:szCs w:val="18"/>
        </w:rPr>
        <w:t xml:space="preserve">Città Metropolitana di Cagliari – Settore Affari Generali</w:t>
      </w:r>
    </w:p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ALLEGATO C – MODULO DI ADESIONE AL PROGETTO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Contributi ordinari – anno 2027 (art. 7 del Bando)</w:t>
      </w:r>
    </w:p>
    <w:p>
      <w:pPr>
        <w:spacing w:after="60"/>
      </w:pPr>
    </w:p>
    <w:p>
      <w:pPr>
        <w:spacing w:after="80"/>
        <w:jc w:val="both"/>
      </w:pPr>
      <w:r>
        <w:rPr>
          <w:rFonts w:ascii="Arial" w:cs="Arial" w:eastAsia="Arial" w:hAnsi="Arial"/>
          <w:sz w:val="18"/>
          <w:szCs w:val="18"/>
        </w:rPr>
        <w:t xml:space="preserve">Il presente modulo è compilato da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ciascun soggetto partner</w:t>
      </w:r>
      <w:r>
        <w:rPr>
          <w:rFonts w:ascii="Arial" w:cs="Arial" w:eastAsia="Arial" w:hAnsi="Arial"/>
          <w:sz w:val="18"/>
          <w:szCs w:val="18"/>
        </w:rPr>
        <w:t xml:space="preserve"> e allegato dal soggetto che presenta la domanda (per le feste patronali e campestri: l'associazione o il comitato che organizza la festa). L'adesione come partner non costituisce presentazione di un ulteriore progetto.</w:t>
      </w:r>
    </w:p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1. Progetto a cui si aderisce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Denominazione del progetto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Soggetto che presenta la domanda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 w:before="60"/>
        <w:jc w:val="left"/>
      </w:pPr>
      <w:r>
        <w:rPr>
          <w:rFonts w:ascii="Arial" w:cs="Arial" w:eastAsia="Arial" w:hAnsi="Arial"/>
          <w:sz w:val="18"/>
          <w:szCs w:val="18"/>
        </w:rPr>
        <w:t xml:space="preserve">Linea di finanziamento:   ☐ quota generale attività culturali   ☐ feste patronali   ☐ feste campestri   ☐ promozione e protezione sociale</w:t>
      </w:r>
    </w:p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2. Soggetto aderente (partner)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Denominazione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Codice fiscale / P. IVA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Anno di costituzione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Sede legale (comune, via, n.)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PEC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E-mail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Legale rappresentante (cognome e nome)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Codice fiscale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Telefono / cellulare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In qualità di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3. Contributo del partner al progetto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Attività e ruolo del partner nel progetto</w:t>
            </w:r>
            <w:r>
              <w:rPr>
                <w:rFonts w:ascii="Arial" w:cs="Arial" w:eastAsia="Arial" w:hAnsi="Arial"/>
                <w:i/>
                <w:iCs/>
                <w:color w:val="595959"/>
                <w:sz w:val="16"/>
                <w:szCs w:val="16"/>
              </w:rPr>
              <w:t xml:space="preserve">  (che cosa farà, in quali date/luoghi)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Risorse messe a disposizione (€, se in denaro)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Altre risorse (volontari, mezzi, ecc.)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4. Dichiarazioni</w:t>
      </w:r>
    </w:p>
    <w:p>
      <w:pPr>
        <w:spacing w:after="80"/>
        <w:jc w:val="both"/>
      </w:pPr>
      <w:r>
        <w:rPr>
          <w:rFonts w:ascii="Arial" w:cs="Arial" w:eastAsia="Arial" w:hAnsi="Arial"/>
          <w:sz w:val="18"/>
          <w:szCs w:val="18"/>
        </w:rPr>
        <w:t xml:space="preserve">Il sottoscritto, ai sensi degli artt. 46 e 47 del D.P.R. 445/2000 e consapevole delle responsabilità previste dall'art. 76,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DICHIARA</w:t>
      </w:r>
      <w:r>
        <w:rPr>
          <w:rFonts w:ascii="Arial" w:cs="Arial" w:eastAsia="Arial" w:hAnsi="Arial"/>
          <w:sz w:val="18"/>
          <w:szCs w:val="18"/>
        </w:rPr>
        <w:t xml:space="preserve">: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aderire al progetto sopra indicato e di condividerne finalità e programma;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che le attività del partner nel progetto sono coerenti con le finalità statutarie del soggetto che rappresenta;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che il soggetto svolge la propria attività senza fini di lucro, non è un partito politico né un'organizzazione sindacale ed è in regola nei confronti dell'amministrazione finanziaria e del Comune di Dolianova;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non presentare, per la stessa festa o lo stesso progetto, una domanda autonoma di contributo;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avere preso visione del Regolamento (Delibera C.C. n. 29/2022) e del Bando e dell'informativa sul trattamento dei dati personali (Reg. UE 2016/679).</w:t>
      </w:r>
    </w:p>
    <w:p>
      <w:pPr>
        <w:spacing w:after="80"/>
        <w:jc w:val="left"/>
      </w:pPr>
      <w:r>
        <w:rPr>
          <w:rFonts w:ascii="Arial" w:cs="Arial" w:eastAsia="Arial" w:hAnsi="Arial"/>
          <w:sz w:val="19"/>
          <w:szCs w:val="19"/>
        </w:rPr>
        <w:t xml:space="preserve">Luogo e data: ______________________________          Il/La legale rappresentante del partner (firma): ___________________</w:t>
      </w:r>
    </w:p>
    <w:p>
      <w:pPr>
        <w:spacing w:after="80"/>
        <w:jc w:val="both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Allegare copia del documento d'identità del firmatario (se non firmato digitalmente).</w:t>
      </w:r>
    </w:p>
    <w:sectPr>
      <w:footerReference w:type="default" r:id="rId6"/>
      <w:pgSz w:w="11906" w:h="16838" w:orient="portrait"/>
      <w:pgMar w:top="8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Allegato C – Adesione al progetto 2027 – pag.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6"/>
        <w:szCs w:val="16"/>
      </w:rPr>
      <w:t xml:space="preserve"> di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27"/>
      </w:pPr>
    </w:lvl>
    <w:lvl w:ilvl="1" w:tentative="1">
      <w:start w:val="1"/>
      <w:numFmt w:val="bullet"/>
      <w:lvlText w:val="–"/>
      <w:lvlJc w:val="left"/>
      <w:pPr>
        <w:ind w:left="908" w:hanging="227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cbb8389478a5b4a016c39796130c9bf8a11bb81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2026-11-02T10:42:13.234Z</dcterms:created>
  <dcterms:modified xsi:type="dcterms:W3CDTF">2026-11-02T10:42:13.234Z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