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EFF6" w14:textId="77777777" w:rsidR="00216F00" w:rsidRDefault="00216F00" w:rsidP="00052DCE">
      <w:pPr>
        <w:jc w:val="right"/>
      </w:pPr>
    </w:p>
    <w:p w14:paraId="346374E4" w14:textId="77777777" w:rsidR="00216F00" w:rsidRDefault="00216F00" w:rsidP="00052DCE">
      <w:pPr>
        <w:jc w:val="right"/>
      </w:pPr>
    </w:p>
    <w:p w14:paraId="668819B8" w14:textId="77777777" w:rsidR="004F03C5" w:rsidRDefault="004F03C5" w:rsidP="004F03C5"/>
    <w:p w14:paraId="0E4F8399" w14:textId="77777777" w:rsidR="00C23D40" w:rsidRDefault="00C23D40" w:rsidP="00C23D40">
      <w:pPr>
        <w:jc w:val="center"/>
        <w:rPr>
          <w:color w:val="00B0F0"/>
          <w:sz w:val="22"/>
          <w:szCs w:val="22"/>
        </w:rPr>
      </w:pPr>
      <w:r>
        <w:rPr>
          <w:noProof/>
        </w:rPr>
        <w:drawing>
          <wp:inline distT="0" distB="0" distL="0" distR="0" wp14:anchorId="5635AB94" wp14:editId="64041DB0">
            <wp:extent cx="523875" cy="666750"/>
            <wp:effectExtent l="19050" t="19050" r="28575" b="19050"/>
            <wp:docPr id="6" name="Immagine 6" descr="Serdiana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diana 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w="6350" cmpd="sng">
                      <a:solidFill>
                        <a:srgbClr val="000000"/>
                      </a:solidFill>
                      <a:miter lim="800000"/>
                      <a:headEnd/>
                      <a:tailEnd/>
                    </a:ln>
                    <a:effectLst/>
                  </pic:spPr>
                </pic:pic>
              </a:graphicData>
            </a:graphic>
          </wp:inline>
        </w:drawing>
      </w:r>
      <w:r>
        <w:rPr>
          <w:noProof/>
        </w:rPr>
        <w:drawing>
          <wp:inline distT="0" distB="0" distL="0" distR="0" wp14:anchorId="0CF3C960" wp14:editId="7F811295">
            <wp:extent cx="470493" cy="685184"/>
            <wp:effectExtent l="0" t="0" r="0" b="0"/>
            <wp:docPr id="1891629527" name="Immagine 1" descr="Immagine che contiene cresta, corona,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29527" name="Immagine 1" descr="Immagine che contiene cresta, corona, emblema, simbolo&#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90755" cy="714691"/>
                    </a:xfrm>
                    <a:prstGeom prst="rect">
                      <a:avLst/>
                    </a:prstGeom>
                    <a:noFill/>
                    <a:ln>
                      <a:noFill/>
                    </a:ln>
                    <a:effectLst/>
                  </pic:spPr>
                </pic:pic>
              </a:graphicData>
            </a:graphic>
          </wp:inline>
        </w:drawing>
      </w:r>
      <w:r>
        <w:rPr>
          <w:noProof/>
        </w:rPr>
        <w:drawing>
          <wp:inline distT="0" distB="0" distL="0" distR="0" wp14:anchorId="15B2CC80" wp14:editId="075C1369">
            <wp:extent cx="504825" cy="676275"/>
            <wp:effectExtent l="19050" t="19050" r="28575" b="28575"/>
            <wp:docPr id="3" name="Immagine 9" descr="Soleminis -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eminis - stemm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w="6350" cmpd="sng">
                      <a:solidFill>
                        <a:srgbClr val="000000"/>
                      </a:solidFill>
                      <a:miter lim="800000"/>
                      <a:headEnd/>
                      <a:tailEnd/>
                    </a:ln>
                    <a:effectLst/>
                  </pic:spPr>
                </pic:pic>
              </a:graphicData>
            </a:graphic>
          </wp:inline>
        </w:drawing>
      </w:r>
      <w:r>
        <w:rPr>
          <w:color w:val="00B0F0"/>
          <w:sz w:val="22"/>
          <w:szCs w:val="22"/>
        </w:rPr>
        <w:tab/>
      </w:r>
    </w:p>
    <w:p w14:paraId="11FD7DBC" w14:textId="77777777" w:rsidR="00F518C0" w:rsidRDefault="00F518C0" w:rsidP="00C23D40">
      <w:pPr>
        <w:jc w:val="center"/>
        <w:rPr>
          <w:color w:val="00B0F0"/>
          <w:sz w:val="22"/>
          <w:szCs w:val="22"/>
        </w:rPr>
      </w:pPr>
    </w:p>
    <w:p w14:paraId="6D958E6C" w14:textId="77777777" w:rsidR="00C23D40" w:rsidRPr="00D67851" w:rsidRDefault="00C23D40" w:rsidP="00C23D40">
      <w:pPr>
        <w:jc w:val="center"/>
        <w:rPr>
          <w:rFonts w:ascii="Arial" w:hAnsi="Arial" w:cs="Arial"/>
          <w:sz w:val="36"/>
          <w:szCs w:val="36"/>
        </w:rPr>
      </w:pPr>
      <w:bookmarkStart w:id="0" w:name="_Hlk229653230"/>
      <w:r w:rsidRPr="00D67851">
        <w:rPr>
          <w:rFonts w:ascii="Arial" w:hAnsi="Arial" w:cs="Arial"/>
          <w:sz w:val="36"/>
          <w:szCs w:val="36"/>
        </w:rPr>
        <w:t>SERVIZIO INTERCOMUNALE DI PROTEZIONE CIVIL</w:t>
      </w:r>
      <w:r>
        <w:rPr>
          <w:rFonts w:ascii="Arial" w:hAnsi="Arial" w:cs="Arial"/>
          <w:sz w:val="36"/>
          <w:szCs w:val="36"/>
        </w:rPr>
        <w:t>E</w:t>
      </w:r>
    </w:p>
    <w:p w14:paraId="1D85AE23" w14:textId="77777777" w:rsidR="00C23D40" w:rsidRDefault="00C23D40" w:rsidP="00C23D40"/>
    <w:p w14:paraId="2C763395" w14:textId="77777777" w:rsidR="00C23D40" w:rsidRPr="00B47DA5" w:rsidRDefault="00C23D40" w:rsidP="00C23D40">
      <w:pPr>
        <w:pBdr>
          <w:bottom w:val="single" w:sz="12" w:space="1" w:color="auto"/>
        </w:pBdr>
        <w:jc w:val="center"/>
        <w:rPr>
          <w:rFonts w:ascii="Arial" w:hAnsi="Arial" w:cs="Arial"/>
          <w:color w:val="000000"/>
          <w:sz w:val="28"/>
          <w:szCs w:val="28"/>
        </w:rPr>
      </w:pPr>
      <w:r w:rsidRPr="00B47DA5">
        <w:rPr>
          <w:rFonts w:ascii="Arial" w:hAnsi="Arial" w:cs="Arial"/>
          <w:color w:val="000000"/>
          <w:sz w:val="28"/>
          <w:szCs w:val="28"/>
        </w:rPr>
        <w:t>CITTA’ METROPOLITANA DI CAGLIARI</w:t>
      </w:r>
    </w:p>
    <w:p w14:paraId="4DA59DD1" w14:textId="77777777" w:rsidR="00C23D40" w:rsidRPr="00B47DA5" w:rsidRDefault="00C23D40" w:rsidP="00C23D40">
      <w:pPr>
        <w:pBdr>
          <w:bottom w:val="single" w:sz="12" w:space="1" w:color="auto"/>
        </w:pBdr>
        <w:jc w:val="center"/>
        <w:rPr>
          <w:rFonts w:ascii="Arial" w:hAnsi="Arial" w:cs="Arial"/>
          <w:color w:val="000000"/>
          <w:sz w:val="22"/>
          <w:szCs w:val="22"/>
        </w:rPr>
      </w:pPr>
      <w:r w:rsidRPr="00B47DA5">
        <w:rPr>
          <w:rFonts w:ascii="Arial" w:hAnsi="Arial" w:cs="Arial"/>
          <w:color w:val="000000"/>
          <w:sz w:val="22"/>
          <w:szCs w:val="22"/>
        </w:rPr>
        <w:t>PIAZZA BRIGATA SASSARI 7 DOLIANOVA</w:t>
      </w:r>
    </w:p>
    <w:bookmarkEnd w:id="0"/>
    <w:p w14:paraId="65A427BA" w14:textId="77777777" w:rsidR="00C23D40" w:rsidRPr="00B47DA5" w:rsidRDefault="00C23D40" w:rsidP="00C23D40">
      <w:pPr>
        <w:spacing w:line="360" w:lineRule="auto"/>
        <w:jc w:val="center"/>
        <w:rPr>
          <w:rFonts w:ascii="Arial" w:hAnsi="Arial" w:cs="Arial"/>
          <w:sz w:val="22"/>
          <w:szCs w:val="22"/>
        </w:rPr>
      </w:pPr>
      <w:r w:rsidRPr="00B47DA5">
        <w:rPr>
          <w:rFonts w:ascii="Arial" w:hAnsi="Arial" w:cs="Arial"/>
          <w:sz w:val="22"/>
          <w:szCs w:val="22"/>
        </w:rPr>
        <w:t>P.I.    01331060929</w:t>
      </w:r>
    </w:p>
    <w:p w14:paraId="6594EB60" w14:textId="77777777" w:rsidR="00C23D40" w:rsidRPr="00B47DA5" w:rsidRDefault="00C23D40" w:rsidP="00C23D40">
      <w:pPr>
        <w:spacing w:line="360" w:lineRule="auto"/>
        <w:jc w:val="center"/>
        <w:rPr>
          <w:rFonts w:ascii="Arial" w:hAnsi="Arial" w:cs="Arial"/>
        </w:rPr>
      </w:pPr>
      <w:r w:rsidRPr="00B47DA5">
        <w:rPr>
          <w:rFonts w:ascii="Arial" w:hAnsi="Arial" w:cs="Arial"/>
          <w:color w:val="333333"/>
        </w:rPr>
        <w:t xml:space="preserve">PEC: </w:t>
      </w:r>
      <w:hyperlink r:id="rId11" w:history="1">
        <w:r w:rsidRPr="00B47DA5">
          <w:rPr>
            <w:rStyle w:val="Collegamentoipertestuale"/>
            <w:rFonts w:ascii="Arial" w:hAnsi="Arial" w:cs="Arial"/>
          </w:rPr>
          <w:t>comunedidolianova@legalmail.it</w:t>
        </w:r>
      </w:hyperlink>
    </w:p>
    <w:p w14:paraId="1D16B5CB" w14:textId="77777777" w:rsidR="00C23D40" w:rsidRPr="00E42380" w:rsidRDefault="00C23D40" w:rsidP="00C23D40">
      <w:pPr>
        <w:spacing w:line="360" w:lineRule="auto"/>
        <w:ind w:right="-284"/>
        <w:rPr>
          <w:b/>
          <w:sz w:val="22"/>
          <w:szCs w:val="22"/>
        </w:rPr>
      </w:pPr>
    </w:p>
    <w:p w14:paraId="0B48E027" w14:textId="77777777" w:rsidR="00216F00" w:rsidRDefault="00216F00" w:rsidP="00216F00">
      <w:pPr>
        <w:jc w:val="center"/>
      </w:pPr>
    </w:p>
    <w:p w14:paraId="05CBDC83" w14:textId="77777777" w:rsidR="008D519E" w:rsidRPr="00486189" w:rsidRDefault="008D519E" w:rsidP="008D519E">
      <w:pPr>
        <w:autoSpaceDE w:val="0"/>
        <w:autoSpaceDN w:val="0"/>
        <w:adjustRightInd w:val="0"/>
        <w:ind w:left="4956" w:firstLine="708"/>
        <w:jc w:val="both"/>
        <w:rPr>
          <w:rFonts w:ascii="Arial" w:hAnsi="Arial" w:cs="Arial"/>
          <w:b/>
          <w:bCs/>
          <w:sz w:val="24"/>
          <w:szCs w:val="24"/>
        </w:rPr>
      </w:pPr>
    </w:p>
    <w:p w14:paraId="78D744BC" w14:textId="77777777" w:rsidR="008D519E" w:rsidRPr="00B85E13" w:rsidRDefault="00CE4519" w:rsidP="0069118F">
      <w:pPr>
        <w:spacing w:before="120" w:line="300" w:lineRule="exact"/>
        <w:jc w:val="center"/>
        <w:rPr>
          <w:rFonts w:ascii="Arial" w:hAnsi="Arial" w:cs="Arial"/>
          <w:b/>
          <w:iCs/>
          <w:sz w:val="24"/>
          <w:szCs w:val="24"/>
        </w:rPr>
      </w:pPr>
      <w:r w:rsidRPr="00B85E13">
        <w:rPr>
          <w:rFonts w:ascii="Arial" w:hAnsi="Arial" w:cs="Arial"/>
          <w:b/>
          <w:iCs/>
          <w:sz w:val="24"/>
          <w:szCs w:val="24"/>
        </w:rPr>
        <w:t>CONVENZIONE PER ATTIVITÀ DI PROTEZIONE CIVILE</w:t>
      </w:r>
    </w:p>
    <w:p w14:paraId="7574D482" w14:textId="3BCE6AC3" w:rsidR="008D519E" w:rsidRDefault="008D519E" w:rsidP="0069118F">
      <w:pPr>
        <w:spacing w:before="120" w:line="300" w:lineRule="exact"/>
        <w:jc w:val="center"/>
        <w:rPr>
          <w:rFonts w:ascii="Arial" w:hAnsi="Arial" w:cs="Arial"/>
          <w:b/>
          <w:smallCaps/>
          <w:sz w:val="24"/>
          <w:szCs w:val="24"/>
        </w:rPr>
      </w:pPr>
      <w:r w:rsidRPr="00B85E13">
        <w:rPr>
          <w:rFonts w:ascii="Arial" w:hAnsi="Arial" w:cs="Arial"/>
          <w:b/>
          <w:smallCaps/>
          <w:sz w:val="24"/>
          <w:szCs w:val="24"/>
        </w:rPr>
        <w:t>Campagna Antincendi 20</w:t>
      </w:r>
      <w:r w:rsidR="004F03C5" w:rsidRPr="00B85E13">
        <w:rPr>
          <w:rFonts w:ascii="Arial" w:hAnsi="Arial" w:cs="Arial"/>
          <w:b/>
          <w:smallCaps/>
          <w:sz w:val="24"/>
          <w:szCs w:val="24"/>
        </w:rPr>
        <w:t>2</w:t>
      </w:r>
      <w:r w:rsidR="00391E89">
        <w:rPr>
          <w:rFonts w:ascii="Arial" w:hAnsi="Arial" w:cs="Arial"/>
          <w:b/>
          <w:smallCaps/>
          <w:sz w:val="24"/>
          <w:szCs w:val="24"/>
        </w:rPr>
        <w:t>6</w:t>
      </w:r>
    </w:p>
    <w:p w14:paraId="610C8564" w14:textId="77777777" w:rsidR="00616FA8" w:rsidRPr="00B85E13" w:rsidRDefault="00616FA8" w:rsidP="0069118F">
      <w:pPr>
        <w:spacing w:before="120" w:line="300" w:lineRule="exact"/>
        <w:jc w:val="center"/>
        <w:rPr>
          <w:rFonts w:ascii="Arial" w:hAnsi="Arial" w:cs="Arial"/>
          <w:b/>
          <w:smallCaps/>
          <w:sz w:val="24"/>
          <w:szCs w:val="24"/>
        </w:rPr>
      </w:pPr>
    </w:p>
    <w:p w14:paraId="1E0974F1" w14:textId="77777777" w:rsidR="00CE4519" w:rsidRPr="00B85E13" w:rsidRDefault="00CE4519" w:rsidP="00CE4519">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p>
    <w:p w14:paraId="6BD802D0" w14:textId="3906CC02" w:rsidR="00CE4519" w:rsidRPr="00B85E13" w:rsidRDefault="00CE4519" w:rsidP="002B5387">
      <w:pPr>
        <w:pStyle w:val="Corpotesto"/>
        <w:spacing w:line="360" w:lineRule="auto"/>
        <w:rPr>
          <w:szCs w:val="24"/>
        </w:rPr>
      </w:pPr>
      <w:r w:rsidRPr="00B85E13">
        <w:rPr>
          <w:szCs w:val="24"/>
        </w:rPr>
        <w:t xml:space="preserve">L’anno </w:t>
      </w:r>
      <w:r w:rsidR="004F03C5" w:rsidRPr="00B85E13">
        <w:rPr>
          <w:szCs w:val="24"/>
        </w:rPr>
        <w:t>duemilavent</w:t>
      </w:r>
      <w:r w:rsidR="00520E94">
        <w:rPr>
          <w:szCs w:val="24"/>
        </w:rPr>
        <w:t>i</w:t>
      </w:r>
      <w:r w:rsidR="00EA3049">
        <w:rPr>
          <w:szCs w:val="24"/>
        </w:rPr>
        <w:t>sei</w:t>
      </w:r>
      <w:r w:rsidR="00086DFF">
        <w:rPr>
          <w:szCs w:val="24"/>
        </w:rPr>
        <w:t xml:space="preserve"> </w:t>
      </w:r>
      <w:r w:rsidRPr="00B85E13">
        <w:rPr>
          <w:szCs w:val="24"/>
        </w:rPr>
        <w:t xml:space="preserve">addì </w:t>
      </w:r>
      <w:r w:rsidR="00C06D10">
        <w:rPr>
          <w:szCs w:val="24"/>
        </w:rPr>
        <w:t>20</w:t>
      </w:r>
      <w:r w:rsidR="00BA0073">
        <w:rPr>
          <w:szCs w:val="24"/>
        </w:rPr>
        <w:t>2</w:t>
      </w:r>
      <w:r w:rsidR="00EA3049">
        <w:rPr>
          <w:szCs w:val="24"/>
        </w:rPr>
        <w:t>6</w:t>
      </w:r>
      <w:r w:rsidRPr="00B85E13">
        <w:rPr>
          <w:szCs w:val="24"/>
        </w:rPr>
        <w:t xml:space="preserve"> del mese di</w:t>
      </w:r>
      <w:r w:rsidR="0003740E">
        <w:rPr>
          <w:szCs w:val="24"/>
        </w:rPr>
        <w:t xml:space="preserve"> </w:t>
      </w:r>
      <w:r w:rsidR="00BA0073">
        <w:rPr>
          <w:szCs w:val="24"/>
        </w:rPr>
        <w:t>….</w:t>
      </w:r>
      <w:r w:rsidR="0003740E">
        <w:rPr>
          <w:szCs w:val="24"/>
        </w:rPr>
        <w:t xml:space="preserve"> </w:t>
      </w:r>
      <w:r w:rsidRPr="00B85E13">
        <w:rPr>
          <w:szCs w:val="24"/>
        </w:rPr>
        <w:t xml:space="preserve">in </w:t>
      </w:r>
      <w:r w:rsidR="00AA22DE" w:rsidRPr="00B85E13">
        <w:rPr>
          <w:szCs w:val="24"/>
        </w:rPr>
        <w:t>Dolianova,</w:t>
      </w:r>
      <w:r w:rsidRPr="00B85E13">
        <w:rPr>
          <w:szCs w:val="24"/>
        </w:rPr>
        <w:t xml:space="preserve"> presso la Sede dell’Amministrazione del Comune Capofila, Piazza Brigata Sassari n. </w:t>
      </w:r>
      <w:r w:rsidR="00EA3049">
        <w:rPr>
          <w:szCs w:val="24"/>
        </w:rPr>
        <w:t>7</w:t>
      </w:r>
      <w:r w:rsidRPr="00B85E13">
        <w:rPr>
          <w:szCs w:val="24"/>
        </w:rPr>
        <w:t>, 09041 Dolianova (CA)</w:t>
      </w:r>
    </w:p>
    <w:p w14:paraId="58F0C76B" w14:textId="77777777" w:rsidR="00CE4519" w:rsidRPr="00B85E13" w:rsidRDefault="00F74D55" w:rsidP="002B53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4"/>
          <w:szCs w:val="24"/>
        </w:rPr>
      </w:pPr>
      <w:r w:rsidRPr="00B85E13">
        <w:rPr>
          <w:b/>
          <w:bCs/>
          <w:sz w:val="24"/>
          <w:szCs w:val="24"/>
        </w:rPr>
        <w:t>F R A</w:t>
      </w:r>
    </w:p>
    <w:p w14:paraId="281F3667" w14:textId="60B47950" w:rsidR="00CE4519" w:rsidRPr="00B85E13" w:rsidRDefault="00CE4519" w:rsidP="002B53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sz w:val="24"/>
          <w:szCs w:val="24"/>
        </w:rPr>
      </w:pPr>
      <w:r w:rsidRPr="00B85E13">
        <w:rPr>
          <w:sz w:val="24"/>
          <w:szCs w:val="24"/>
        </w:rPr>
        <w:t>il Comune di Dolianova che in seguito sarà chiamato Ente pubblico, C.F. 80004050920, rappresentato dal</w:t>
      </w:r>
      <w:r w:rsidR="00086DFF">
        <w:rPr>
          <w:sz w:val="24"/>
          <w:szCs w:val="24"/>
        </w:rPr>
        <w:t xml:space="preserve"> dottor</w:t>
      </w:r>
      <w:r w:rsidR="0003740E">
        <w:rPr>
          <w:sz w:val="24"/>
          <w:szCs w:val="24"/>
        </w:rPr>
        <w:t xml:space="preserve"> Antonio Pasquale Belloi</w:t>
      </w:r>
      <w:r w:rsidRPr="00B85E13">
        <w:rPr>
          <w:sz w:val="24"/>
          <w:szCs w:val="24"/>
        </w:rPr>
        <w:t>, nella sua quali</w:t>
      </w:r>
      <w:r w:rsidR="0018249D">
        <w:rPr>
          <w:sz w:val="24"/>
          <w:szCs w:val="24"/>
        </w:rPr>
        <w:t>tà</w:t>
      </w:r>
      <w:r w:rsidRPr="00B85E13">
        <w:rPr>
          <w:sz w:val="24"/>
          <w:szCs w:val="24"/>
        </w:rPr>
        <w:t xml:space="preserve"> di Responsabile del Se</w:t>
      </w:r>
      <w:r w:rsidR="00B85E13">
        <w:rPr>
          <w:sz w:val="24"/>
          <w:szCs w:val="24"/>
        </w:rPr>
        <w:t>ttore</w:t>
      </w:r>
      <w:r w:rsidR="00086DFF">
        <w:rPr>
          <w:sz w:val="24"/>
          <w:szCs w:val="24"/>
        </w:rPr>
        <w:t xml:space="preserve"> Lavori Pubblici e Patrimonio</w:t>
      </w:r>
    </w:p>
    <w:p w14:paraId="5076E1C9" w14:textId="77777777" w:rsidR="00CE4519" w:rsidRPr="00520E94" w:rsidRDefault="0069118F" w:rsidP="002B53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sz w:val="24"/>
          <w:szCs w:val="24"/>
        </w:rPr>
      </w:pPr>
      <w:r w:rsidRPr="00520E94">
        <w:rPr>
          <w:b/>
          <w:bCs/>
          <w:sz w:val="24"/>
          <w:szCs w:val="24"/>
        </w:rPr>
        <w:t>E</w:t>
      </w:r>
    </w:p>
    <w:p w14:paraId="7BC0CA16" w14:textId="47C4B730" w:rsidR="00F3460A" w:rsidRPr="0003740E" w:rsidRDefault="008E7104" w:rsidP="0003740E">
      <w:pPr>
        <w:pStyle w:val="Default"/>
        <w:spacing w:line="360" w:lineRule="auto"/>
        <w:jc w:val="both"/>
      </w:pPr>
      <w:r w:rsidRPr="00B85E13">
        <w:t>L</w:t>
      </w:r>
      <w:r w:rsidR="00D02D16" w:rsidRPr="00B85E13">
        <w:t xml:space="preserve">’Associazione senza scopo di lucro denominata </w:t>
      </w:r>
      <w:r w:rsidR="006C5E67">
        <w:t>…</w:t>
      </w:r>
      <w:r w:rsidR="00F518C0">
        <w:t>……..</w:t>
      </w:r>
      <w:r w:rsidR="006C5E67">
        <w:t>..</w:t>
      </w:r>
      <w:r w:rsidR="00D02D16" w:rsidRPr="00B85E13">
        <w:t>, di seguito denominata solo “Associazione” con sede in</w:t>
      </w:r>
      <w:r w:rsidR="00725114" w:rsidRPr="00B85E13">
        <w:t xml:space="preserve">  </w:t>
      </w:r>
      <w:r w:rsidR="006C5E67">
        <w:t xml:space="preserve">……  </w:t>
      </w:r>
      <w:r w:rsidR="00D02D16" w:rsidRPr="00B85E13">
        <w:t xml:space="preserve">, codice fiscale </w:t>
      </w:r>
      <w:r w:rsidR="006C5E67">
        <w:t>……………..</w:t>
      </w:r>
      <w:r w:rsidR="0003740E">
        <w:t xml:space="preserve">, </w:t>
      </w:r>
      <w:r w:rsidR="00D02D16" w:rsidRPr="00B85E13">
        <w:t>nella persona del legale rappresentante</w:t>
      </w:r>
      <w:r w:rsidR="00CE4519" w:rsidRPr="00B85E13">
        <w:t xml:space="preserve"> </w:t>
      </w:r>
      <w:r w:rsidR="006C5E67">
        <w:t>……</w:t>
      </w:r>
      <w:r w:rsidR="00CE4519" w:rsidRPr="00B85E13">
        <w:rPr>
          <w:sz w:val="23"/>
          <w:szCs w:val="23"/>
        </w:rPr>
        <w:t>,</w:t>
      </w:r>
      <w:r w:rsidR="00CE4519" w:rsidRPr="00B85E13">
        <w:t xml:space="preserve"> nato a </w:t>
      </w:r>
      <w:r w:rsidR="006C5E67">
        <w:t>…..</w:t>
      </w:r>
      <w:r w:rsidR="00725114" w:rsidRPr="00B85E13">
        <w:t xml:space="preserve"> il </w:t>
      </w:r>
      <w:r w:rsidR="006C5E67">
        <w:t>….</w:t>
      </w:r>
      <w:r w:rsidR="00725114" w:rsidRPr="00B85E13">
        <w:t xml:space="preserve">, </w:t>
      </w:r>
      <w:r w:rsidR="00CE4519" w:rsidRPr="00B85E13">
        <w:t xml:space="preserve">residente a </w:t>
      </w:r>
      <w:r w:rsidR="006C5E67">
        <w:t>……… in ………</w:t>
      </w:r>
      <w:r w:rsidR="00CE4519" w:rsidRPr="00B85E13">
        <w:t>,</w:t>
      </w:r>
      <w:r w:rsidR="00326A35" w:rsidRPr="00B85E13">
        <w:t xml:space="preserve"> CF </w:t>
      </w:r>
      <w:r w:rsidR="006C5E67">
        <w:t xml:space="preserve">…….. </w:t>
      </w:r>
      <w:r w:rsidR="0003740E">
        <w:rPr>
          <w:sz w:val="22"/>
          <w:szCs w:val="22"/>
        </w:rPr>
        <w:t xml:space="preserve">, </w:t>
      </w:r>
      <w:r w:rsidR="0003740E" w:rsidRPr="0003740E">
        <w:t xml:space="preserve">in qualità di capofila in associazione con </w:t>
      </w:r>
      <w:r w:rsidR="006C5E67">
        <w:t>…..</w:t>
      </w:r>
      <w:r w:rsidR="0003740E" w:rsidRPr="0003740E">
        <w:t>;</w:t>
      </w:r>
    </w:p>
    <w:p w14:paraId="2E15A7AD" w14:textId="77777777" w:rsidR="008D519E" w:rsidRPr="00B85E13" w:rsidRDefault="00853282" w:rsidP="00F3460A">
      <w:pPr>
        <w:spacing w:line="276" w:lineRule="auto"/>
        <w:ind w:left="357"/>
        <w:jc w:val="center"/>
        <w:rPr>
          <w:b/>
          <w:sz w:val="24"/>
          <w:szCs w:val="24"/>
        </w:rPr>
      </w:pPr>
      <w:r w:rsidRPr="00B85E13">
        <w:rPr>
          <w:b/>
          <w:sz w:val="24"/>
          <w:szCs w:val="24"/>
        </w:rPr>
        <w:t>PREMESSO</w:t>
      </w:r>
    </w:p>
    <w:p w14:paraId="0FCE7117" w14:textId="77777777" w:rsidR="001023D8" w:rsidRPr="00B85E13" w:rsidRDefault="001023D8" w:rsidP="00C160A1">
      <w:pPr>
        <w:pStyle w:val="Corpotesto"/>
        <w:numPr>
          <w:ilvl w:val="0"/>
          <w:numId w:val="16"/>
        </w:numPr>
        <w:spacing w:before="120" w:line="300" w:lineRule="exact"/>
        <w:rPr>
          <w:szCs w:val="24"/>
        </w:rPr>
      </w:pPr>
      <w:r w:rsidRPr="00B85E13">
        <w:rPr>
          <w:szCs w:val="24"/>
        </w:rPr>
        <w:t>che il D.lgs. n.1 del 02/01/2018 – Codice della Protezione Civile, prevede:</w:t>
      </w:r>
    </w:p>
    <w:p w14:paraId="7DD53FA4" w14:textId="77777777" w:rsidR="001023D8" w:rsidRPr="00B85E13" w:rsidRDefault="001023D8" w:rsidP="0069118F">
      <w:pPr>
        <w:pStyle w:val="Corpotesto"/>
        <w:numPr>
          <w:ilvl w:val="1"/>
          <w:numId w:val="16"/>
        </w:numPr>
        <w:spacing w:before="120" w:line="300" w:lineRule="exact"/>
        <w:rPr>
          <w:szCs w:val="24"/>
        </w:rPr>
      </w:pPr>
      <w:r w:rsidRPr="00B85E13">
        <w:rPr>
          <w:szCs w:val="24"/>
        </w:rPr>
        <w:t>all’art.11 – Funzioni delle Regioni e disciplina delle funzioni delle Città metropolitane e delle Provincie in qualità di enti di area vasta nell’ambito del Servizio nazionale della Protezione Civile, stabilisce che le Regioni, nell’esercizio delle rispettive potestà legislative ed amministrative, disciplinano l’organizzazione dei sistemi di Protezione Civile nell’ambito dei rispettivi territori, assicurando lo svolgimento delle attività di   Protezione civile di cui all’art.2.</w:t>
      </w:r>
    </w:p>
    <w:p w14:paraId="78F770EF" w14:textId="77777777" w:rsidR="001023D8" w:rsidRPr="00B85E13" w:rsidRDefault="001023D8" w:rsidP="0069118F">
      <w:pPr>
        <w:pStyle w:val="Corpotesto"/>
        <w:numPr>
          <w:ilvl w:val="1"/>
          <w:numId w:val="16"/>
        </w:numPr>
        <w:spacing w:before="120" w:line="300" w:lineRule="exact"/>
        <w:rPr>
          <w:szCs w:val="24"/>
        </w:rPr>
      </w:pPr>
      <w:r w:rsidRPr="00B85E13">
        <w:rPr>
          <w:szCs w:val="24"/>
        </w:rPr>
        <w:t>all’art.12 – Funzioni dei Comuni ed esercizio della funzione associata nell’ambito del Servizio nazionale della Protezione Civile, stabilisce che è funzione fondamentale dei Comuni lo svolgimento in ambito locale, delle attività di pianificazione di protezione e di direzione dei soccorsi con riferimento alle strutture di appartenenza.</w:t>
      </w:r>
    </w:p>
    <w:p w14:paraId="47B4727E" w14:textId="77777777" w:rsidR="001023D8" w:rsidRPr="00B85E13" w:rsidRDefault="001023D8" w:rsidP="0069118F">
      <w:pPr>
        <w:pStyle w:val="Corpotesto"/>
        <w:numPr>
          <w:ilvl w:val="1"/>
          <w:numId w:val="16"/>
        </w:numPr>
        <w:spacing w:before="120" w:line="300" w:lineRule="exact"/>
        <w:rPr>
          <w:szCs w:val="24"/>
        </w:rPr>
      </w:pPr>
      <w:r w:rsidRPr="00B85E13">
        <w:rPr>
          <w:szCs w:val="24"/>
        </w:rPr>
        <w:lastRenderedPageBreak/>
        <w:t>all’art.12, comma2, lett.e) “I Comuni anche in forma associata provvedono alla predisposizione dei Piani Comunali di protezione civile, anche nelle forme associative e di cooperazione previste e sulla base degli indirizzi nazionali e regionali, alla cura della loro attuazione”.</w:t>
      </w:r>
    </w:p>
    <w:p w14:paraId="70991460" w14:textId="77777777" w:rsidR="001023D8" w:rsidRPr="00B85E13" w:rsidRDefault="001023D8" w:rsidP="00C160A1">
      <w:pPr>
        <w:pStyle w:val="Corpotesto"/>
        <w:numPr>
          <w:ilvl w:val="0"/>
          <w:numId w:val="16"/>
        </w:numPr>
        <w:spacing w:before="120" w:line="300" w:lineRule="exact"/>
        <w:rPr>
          <w:szCs w:val="24"/>
        </w:rPr>
      </w:pPr>
      <w:r w:rsidRPr="00B85E13">
        <w:rPr>
          <w:szCs w:val="24"/>
        </w:rPr>
        <w:t>che la L.R. N.9/2006 “Conferimento di funzioni e compiti agli enti locali”, all’art.70, disciplina nel dettaglio il conferimento di funzioni ai comuni sardi in materia di Protezione Civile;</w:t>
      </w:r>
    </w:p>
    <w:p w14:paraId="3BAFA774" w14:textId="7534052F" w:rsidR="00B85E13" w:rsidRPr="00B85E13" w:rsidRDefault="00B85E13" w:rsidP="00B85E13">
      <w:pPr>
        <w:pStyle w:val="Corpotesto"/>
        <w:numPr>
          <w:ilvl w:val="0"/>
          <w:numId w:val="16"/>
        </w:numPr>
        <w:spacing w:before="120" w:line="300" w:lineRule="exact"/>
        <w:rPr>
          <w:szCs w:val="24"/>
        </w:rPr>
      </w:pPr>
      <w:r w:rsidRPr="00B85E13">
        <w:rPr>
          <w:szCs w:val="24"/>
        </w:rPr>
        <w:t xml:space="preserve">che con delibera di C.C. </w:t>
      </w:r>
      <w:r w:rsidRPr="00CF05ED">
        <w:rPr>
          <w:szCs w:val="24"/>
        </w:rPr>
        <w:t>n. 50 del 29/11/2013</w:t>
      </w:r>
      <w:r w:rsidRPr="00B85E13">
        <w:rPr>
          <w:szCs w:val="24"/>
        </w:rPr>
        <w:t xml:space="preserve"> è stato approvato il nuovo “</w:t>
      </w:r>
      <w:r w:rsidRPr="00B85E13">
        <w:rPr>
          <w:i/>
          <w:szCs w:val="24"/>
        </w:rPr>
        <w:t>Regolamento Intercomunale di Protezione Civile</w:t>
      </w:r>
      <w:r w:rsidRPr="00B85E13">
        <w:rPr>
          <w:szCs w:val="24"/>
        </w:rPr>
        <w:t>”;</w:t>
      </w:r>
    </w:p>
    <w:p w14:paraId="5CB7DB4A" w14:textId="77777777" w:rsidR="005E3DC3" w:rsidRPr="00B85E13" w:rsidRDefault="005E3DC3" w:rsidP="00C160A1">
      <w:pPr>
        <w:pStyle w:val="Corpotesto"/>
        <w:numPr>
          <w:ilvl w:val="0"/>
          <w:numId w:val="16"/>
        </w:numPr>
        <w:spacing w:before="120" w:line="300" w:lineRule="exact"/>
        <w:rPr>
          <w:szCs w:val="24"/>
        </w:rPr>
      </w:pPr>
      <w:r w:rsidRPr="00B85E13">
        <w:rPr>
          <w:szCs w:val="24"/>
        </w:rPr>
        <w:t>che con Delibera di C.C</w:t>
      </w:r>
      <w:r w:rsidRPr="00CF05ED">
        <w:rPr>
          <w:szCs w:val="24"/>
        </w:rPr>
        <w:t>. n</w:t>
      </w:r>
      <w:r w:rsidR="0069118F" w:rsidRPr="009B30EE">
        <w:rPr>
          <w:szCs w:val="24"/>
        </w:rPr>
        <w:t>.</w:t>
      </w:r>
      <w:r w:rsidR="00B85E13" w:rsidRPr="009B30EE">
        <w:rPr>
          <w:szCs w:val="24"/>
        </w:rPr>
        <w:t xml:space="preserve"> </w:t>
      </w:r>
      <w:r w:rsidR="006F6C66" w:rsidRPr="009B30EE">
        <w:rPr>
          <w:szCs w:val="24"/>
        </w:rPr>
        <w:t>1 del 07/05</w:t>
      </w:r>
      <w:r w:rsidRPr="009B30EE">
        <w:rPr>
          <w:szCs w:val="24"/>
        </w:rPr>
        <w:t>/20</w:t>
      </w:r>
      <w:r w:rsidR="006F6C66" w:rsidRPr="009B30EE">
        <w:rPr>
          <w:szCs w:val="24"/>
        </w:rPr>
        <w:t>20</w:t>
      </w:r>
      <w:r w:rsidRPr="00B85E13">
        <w:rPr>
          <w:szCs w:val="24"/>
        </w:rPr>
        <w:t xml:space="preserve"> è stato approvato in via definitiva il </w:t>
      </w:r>
      <w:r w:rsidR="0069118F" w:rsidRPr="00B85E13">
        <w:rPr>
          <w:szCs w:val="24"/>
        </w:rPr>
        <w:t>“</w:t>
      </w:r>
      <w:r w:rsidRPr="00B85E13">
        <w:rPr>
          <w:i/>
          <w:szCs w:val="24"/>
        </w:rPr>
        <w:t>Piano di protezione Civile Rischio Incendio d’interfaccia</w:t>
      </w:r>
      <w:r w:rsidR="0069118F" w:rsidRPr="00B85E13">
        <w:rPr>
          <w:i/>
          <w:szCs w:val="24"/>
        </w:rPr>
        <w:t>”</w:t>
      </w:r>
      <w:r w:rsidR="00CF05ED">
        <w:rPr>
          <w:szCs w:val="24"/>
        </w:rPr>
        <w:t xml:space="preserve"> del comune di Dolianova;</w:t>
      </w:r>
    </w:p>
    <w:p w14:paraId="14649109" w14:textId="77777777" w:rsidR="00853282" w:rsidRPr="00B85E13" w:rsidRDefault="00853282" w:rsidP="00C160A1">
      <w:pPr>
        <w:pStyle w:val="Corpotesto"/>
        <w:numPr>
          <w:ilvl w:val="0"/>
          <w:numId w:val="16"/>
        </w:numPr>
        <w:spacing w:before="120" w:line="300" w:lineRule="exact"/>
        <w:rPr>
          <w:szCs w:val="24"/>
        </w:rPr>
      </w:pPr>
      <w:r w:rsidRPr="00B85E13">
        <w:rPr>
          <w:szCs w:val="24"/>
        </w:rPr>
        <w:t>che la Regione Sardegna con la Delibera</w:t>
      </w:r>
      <w:r w:rsidR="0069118F" w:rsidRPr="00B85E13">
        <w:rPr>
          <w:szCs w:val="24"/>
        </w:rPr>
        <w:t>zione della Giunta regionale n.</w:t>
      </w:r>
      <w:r w:rsidRPr="00B85E13">
        <w:rPr>
          <w:szCs w:val="24"/>
        </w:rPr>
        <w:t>21/30 del 05</w:t>
      </w:r>
      <w:r w:rsidR="00F74D55" w:rsidRPr="00B85E13">
        <w:rPr>
          <w:szCs w:val="24"/>
        </w:rPr>
        <w:t>/</w:t>
      </w:r>
      <w:r w:rsidRPr="00B85E13">
        <w:rPr>
          <w:szCs w:val="24"/>
        </w:rPr>
        <w:t>06</w:t>
      </w:r>
      <w:r w:rsidR="00F74D55" w:rsidRPr="00B85E13">
        <w:rPr>
          <w:szCs w:val="24"/>
        </w:rPr>
        <w:t>/</w:t>
      </w:r>
      <w:r w:rsidRPr="00B85E13">
        <w:rPr>
          <w:szCs w:val="24"/>
        </w:rPr>
        <w:t xml:space="preserve">2013 ha istituito l’Elenco Regionale del Volontariato di Protezione Civile, come definito dalla Direttiva del Presidente del Consiglio dei Ministri del 9/11/2012 il quale costituisce il presupposto necessario e sufficiente per l’attivazione e l’impiego delle organizzazioni di volontariato da parte della Protezione Civile regionale e delle autorità locali di protezione civile, Provincie e Comuni, anche ai fini dell’applicazione dei benefici di cui </w:t>
      </w:r>
      <w:r w:rsidR="0069118F" w:rsidRPr="00B85E13">
        <w:rPr>
          <w:szCs w:val="24"/>
        </w:rPr>
        <w:t>all’art.</w:t>
      </w:r>
      <w:r w:rsidR="00C254FB" w:rsidRPr="00B85E13">
        <w:rPr>
          <w:szCs w:val="24"/>
        </w:rPr>
        <w:t>2 del  D.P.R. 194/2001;</w:t>
      </w:r>
    </w:p>
    <w:p w14:paraId="711CB000" w14:textId="7728D9AF" w:rsidR="00D279F7" w:rsidRPr="00B85E13" w:rsidRDefault="005E3DC3" w:rsidP="00C160A1">
      <w:pPr>
        <w:pStyle w:val="Corpotesto"/>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exact"/>
        <w:rPr>
          <w:rFonts w:ascii="Courier New" w:hAnsi="Courier New" w:cs="Courier New"/>
        </w:rPr>
      </w:pPr>
      <w:r w:rsidRPr="00B85E13">
        <w:rPr>
          <w:szCs w:val="24"/>
        </w:rPr>
        <w:t xml:space="preserve">che </w:t>
      </w:r>
      <w:r w:rsidR="0069118F" w:rsidRPr="00B85E13">
        <w:rPr>
          <w:szCs w:val="24"/>
        </w:rPr>
        <w:t>il D.lgs. n.</w:t>
      </w:r>
      <w:r w:rsidR="00D279F7" w:rsidRPr="00B85E13">
        <w:rPr>
          <w:szCs w:val="24"/>
        </w:rPr>
        <w:t>117 del 3 luglio 2017</w:t>
      </w:r>
      <w:r w:rsidRPr="00B85E13">
        <w:rPr>
          <w:szCs w:val="24"/>
        </w:rPr>
        <w:t xml:space="preserve"> riconosce il valore sociale e la funzione dell’attività di volontariato come espressione di partecipazione,</w:t>
      </w:r>
      <w:r w:rsidR="00C160A1" w:rsidRPr="00B85E13">
        <w:rPr>
          <w:szCs w:val="24"/>
        </w:rPr>
        <w:t xml:space="preserve"> solidarietà</w:t>
      </w:r>
      <w:r w:rsidR="00D279F7" w:rsidRPr="00B85E13">
        <w:rPr>
          <w:szCs w:val="24"/>
        </w:rPr>
        <w:t xml:space="preserve"> e pluralismo, </w:t>
      </w:r>
      <w:r w:rsidR="00C160A1" w:rsidRPr="00B85E13">
        <w:rPr>
          <w:szCs w:val="24"/>
        </w:rPr>
        <w:t>viene</w:t>
      </w:r>
      <w:r w:rsidR="00D279F7" w:rsidRPr="00B85E13">
        <w:rPr>
          <w:szCs w:val="24"/>
        </w:rPr>
        <w:t xml:space="preserve"> promosso    lo</w:t>
      </w:r>
      <w:r w:rsidR="00C160A1" w:rsidRPr="00B85E13">
        <w:rPr>
          <w:szCs w:val="24"/>
        </w:rPr>
        <w:t xml:space="preserve"> </w:t>
      </w:r>
      <w:r w:rsidR="00D279F7" w:rsidRPr="00B85E13">
        <w:rPr>
          <w:szCs w:val="24"/>
        </w:rPr>
        <w:t xml:space="preserve">sviluppo salvaguardandone la </w:t>
      </w:r>
      <w:r w:rsidR="00C160A1" w:rsidRPr="00B85E13">
        <w:rPr>
          <w:szCs w:val="24"/>
        </w:rPr>
        <w:t>spontaneità</w:t>
      </w:r>
      <w:r w:rsidR="0069118F" w:rsidRPr="00B85E13">
        <w:rPr>
          <w:szCs w:val="24"/>
        </w:rPr>
        <w:t xml:space="preserve"> ed autonomia, </w:t>
      </w:r>
      <w:r w:rsidR="00C160A1" w:rsidRPr="00B85E13">
        <w:rPr>
          <w:szCs w:val="24"/>
        </w:rPr>
        <w:t xml:space="preserve">viene </w:t>
      </w:r>
      <w:r w:rsidR="00D279F7" w:rsidRPr="00B85E13">
        <w:rPr>
          <w:szCs w:val="24"/>
        </w:rPr>
        <w:t xml:space="preserve">favorito l'apporto originale per il perseguimento di </w:t>
      </w:r>
      <w:r w:rsidR="00C160A1" w:rsidRPr="00B85E13">
        <w:rPr>
          <w:szCs w:val="24"/>
        </w:rPr>
        <w:t xml:space="preserve">finalità </w:t>
      </w:r>
      <w:r w:rsidR="00D279F7" w:rsidRPr="00B85E13">
        <w:rPr>
          <w:szCs w:val="24"/>
        </w:rPr>
        <w:t>civiche,</w:t>
      </w:r>
      <w:r w:rsidR="00C160A1" w:rsidRPr="00B85E13">
        <w:rPr>
          <w:szCs w:val="24"/>
        </w:rPr>
        <w:t xml:space="preserve"> </w:t>
      </w:r>
      <w:r w:rsidR="00D279F7" w:rsidRPr="00B85E13">
        <w:rPr>
          <w:szCs w:val="24"/>
        </w:rPr>
        <w:t xml:space="preserve">solidaristiche e di </w:t>
      </w:r>
      <w:r w:rsidR="00C160A1" w:rsidRPr="00B85E13">
        <w:rPr>
          <w:szCs w:val="24"/>
        </w:rPr>
        <w:t>utilità</w:t>
      </w:r>
      <w:r w:rsidR="00D279F7" w:rsidRPr="00B85E13">
        <w:rPr>
          <w:szCs w:val="24"/>
        </w:rPr>
        <w:t xml:space="preserve"> sociale, anche mediante forme di collaborazione con lo Stato, le Regioni, le Province autonome e gli enti locali;</w:t>
      </w:r>
    </w:p>
    <w:p w14:paraId="7498F6DE" w14:textId="0747F9C9" w:rsidR="00D02D16" w:rsidRPr="00B85E13" w:rsidRDefault="00D02D16" w:rsidP="00C160A1">
      <w:pPr>
        <w:numPr>
          <w:ilvl w:val="0"/>
          <w:numId w:val="16"/>
        </w:numPr>
        <w:spacing w:before="120" w:line="300" w:lineRule="exact"/>
        <w:jc w:val="both"/>
        <w:rPr>
          <w:sz w:val="24"/>
          <w:szCs w:val="24"/>
        </w:rPr>
      </w:pPr>
      <w:r w:rsidRPr="00B85E13">
        <w:rPr>
          <w:sz w:val="24"/>
          <w:szCs w:val="24"/>
        </w:rPr>
        <w:t xml:space="preserve">che per quanto sopra esposto il comune di Dolianova intende avvalersi, per l’anno </w:t>
      </w:r>
      <w:r w:rsidRPr="009B30EE">
        <w:rPr>
          <w:sz w:val="24"/>
          <w:szCs w:val="24"/>
        </w:rPr>
        <w:t>202</w:t>
      </w:r>
      <w:r w:rsidR="00A30CD8">
        <w:rPr>
          <w:sz w:val="24"/>
          <w:szCs w:val="24"/>
        </w:rPr>
        <w:t>6</w:t>
      </w:r>
      <w:r w:rsidRPr="00B85E13">
        <w:rPr>
          <w:sz w:val="24"/>
          <w:szCs w:val="24"/>
        </w:rPr>
        <w:t>, della collaborazione dell</w:t>
      </w:r>
      <w:r w:rsidR="002E2E94" w:rsidRPr="00B85E13">
        <w:rPr>
          <w:sz w:val="24"/>
          <w:szCs w:val="24"/>
        </w:rPr>
        <w:t xml:space="preserve">e </w:t>
      </w:r>
      <w:r w:rsidRPr="00B85E13">
        <w:rPr>
          <w:sz w:val="24"/>
          <w:szCs w:val="24"/>
        </w:rPr>
        <w:t>Associazion</w:t>
      </w:r>
      <w:r w:rsidR="002E2E94" w:rsidRPr="00B85E13">
        <w:rPr>
          <w:sz w:val="24"/>
          <w:szCs w:val="24"/>
        </w:rPr>
        <w:t>i</w:t>
      </w:r>
      <w:r w:rsidRPr="00B85E13">
        <w:rPr>
          <w:sz w:val="24"/>
          <w:szCs w:val="24"/>
        </w:rPr>
        <w:t xml:space="preserve"> di volontariato;</w:t>
      </w:r>
    </w:p>
    <w:p w14:paraId="2B43A10E" w14:textId="77777777" w:rsidR="00481A95" w:rsidRDefault="00E8727E" w:rsidP="00C160A1">
      <w:pPr>
        <w:pStyle w:val="Corpotesto"/>
        <w:numPr>
          <w:ilvl w:val="0"/>
          <w:numId w:val="16"/>
        </w:numPr>
        <w:spacing w:before="120" w:line="300" w:lineRule="exact"/>
        <w:rPr>
          <w:szCs w:val="24"/>
        </w:rPr>
      </w:pPr>
      <w:r w:rsidRPr="00B85E13">
        <w:rPr>
          <w:szCs w:val="24"/>
        </w:rPr>
        <w:t xml:space="preserve">che con </w:t>
      </w:r>
      <w:r w:rsidR="0018249D">
        <w:rPr>
          <w:szCs w:val="24"/>
        </w:rPr>
        <w:t xml:space="preserve">le seguenti deliberazioni del consiglio comunale </w:t>
      </w:r>
      <w:r w:rsidR="00803BEA">
        <w:rPr>
          <w:szCs w:val="24"/>
        </w:rPr>
        <w:t xml:space="preserve">adottate dai comuni di Dolianova Serdiana e Soleminis </w:t>
      </w:r>
      <w:r w:rsidRPr="00B85E13">
        <w:rPr>
          <w:szCs w:val="24"/>
        </w:rPr>
        <w:t xml:space="preserve">è stato approvato lo schema </w:t>
      </w:r>
      <w:r w:rsidR="00803BEA">
        <w:rPr>
          <w:szCs w:val="24"/>
        </w:rPr>
        <w:t xml:space="preserve">di </w:t>
      </w:r>
      <w:r w:rsidRPr="00B85E13">
        <w:rPr>
          <w:szCs w:val="24"/>
        </w:rPr>
        <w:t>convenzione</w:t>
      </w:r>
      <w:bookmarkStart w:id="1" w:name="OLE_LINK25"/>
      <w:bookmarkStart w:id="2" w:name="OLE_LINK26"/>
      <w:r w:rsidR="00803BEA">
        <w:rPr>
          <w:szCs w:val="24"/>
        </w:rPr>
        <w:t xml:space="preserve"> per la gestione in forma associata del servizio intercomunale di protezione civile limitatamente al rischio incendio:</w:t>
      </w:r>
    </w:p>
    <w:p w14:paraId="5C865A0B" w14:textId="61FC0565" w:rsidR="00803BEA" w:rsidRDefault="00803BEA" w:rsidP="00803BEA">
      <w:pPr>
        <w:pStyle w:val="Corpotesto"/>
        <w:numPr>
          <w:ilvl w:val="0"/>
          <w:numId w:val="26"/>
        </w:numPr>
        <w:spacing w:before="120" w:line="300" w:lineRule="exact"/>
        <w:rPr>
          <w:szCs w:val="24"/>
        </w:rPr>
      </w:pPr>
      <w:r>
        <w:rPr>
          <w:szCs w:val="24"/>
        </w:rPr>
        <w:t>deliberazione n</w:t>
      </w:r>
      <w:r w:rsidR="00BE3FB7">
        <w:rPr>
          <w:szCs w:val="24"/>
        </w:rPr>
        <w:t xml:space="preserve">…… </w:t>
      </w:r>
      <w:r w:rsidR="00187AC7">
        <w:rPr>
          <w:szCs w:val="24"/>
        </w:rPr>
        <w:t>del</w:t>
      </w:r>
      <w:r w:rsidR="00BE3FB7">
        <w:rPr>
          <w:szCs w:val="24"/>
        </w:rPr>
        <w:t xml:space="preserve"> …..  </w:t>
      </w:r>
      <w:r>
        <w:rPr>
          <w:szCs w:val="24"/>
        </w:rPr>
        <w:t xml:space="preserve"> del comune di Dolianova;</w:t>
      </w:r>
    </w:p>
    <w:p w14:paraId="29394E89" w14:textId="6F482235" w:rsidR="00803BEA" w:rsidRDefault="00187AC7" w:rsidP="00803BEA">
      <w:pPr>
        <w:pStyle w:val="Corpotesto"/>
        <w:numPr>
          <w:ilvl w:val="0"/>
          <w:numId w:val="26"/>
        </w:numPr>
        <w:spacing w:before="120" w:line="300" w:lineRule="exact"/>
        <w:rPr>
          <w:szCs w:val="24"/>
        </w:rPr>
      </w:pPr>
      <w:r>
        <w:rPr>
          <w:szCs w:val="24"/>
        </w:rPr>
        <w:t>deliberazione n</w:t>
      </w:r>
      <w:r w:rsidR="00616FA8">
        <w:rPr>
          <w:szCs w:val="24"/>
        </w:rPr>
        <w:t>……</w:t>
      </w:r>
      <w:r>
        <w:rPr>
          <w:szCs w:val="24"/>
        </w:rPr>
        <w:t xml:space="preserve"> del</w:t>
      </w:r>
      <w:r w:rsidR="00616FA8">
        <w:rPr>
          <w:szCs w:val="24"/>
        </w:rPr>
        <w:t xml:space="preserve"> ….. </w:t>
      </w:r>
      <w:r w:rsidR="00803BEA">
        <w:rPr>
          <w:szCs w:val="24"/>
        </w:rPr>
        <w:t>del comune di Soleminis;</w:t>
      </w:r>
    </w:p>
    <w:p w14:paraId="16869EE3" w14:textId="34B32D36" w:rsidR="00803BEA" w:rsidRDefault="00803BEA" w:rsidP="00803BEA">
      <w:pPr>
        <w:pStyle w:val="Corpotesto"/>
        <w:numPr>
          <w:ilvl w:val="0"/>
          <w:numId w:val="26"/>
        </w:numPr>
        <w:spacing w:before="120" w:line="300" w:lineRule="exact"/>
        <w:rPr>
          <w:szCs w:val="24"/>
        </w:rPr>
      </w:pPr>
      <w:r>
        <w:rPr>
          <w:szCs w:val="24"/>
        </w:rPr>
        <w:t xml:space="preserve">deliberazione n. </w:t>
      </w:r>
      <w:r w:rsidR="00616FA8">
        <w:rPr>
          <w:szCs w:val="24"/>
        </w:rPr>
        <w:t>…..</w:t>
      </w:r>
      <w:r>
        <w:rPr>
          <w:szCs w:val="24"/>
        </w:rPr>
        <w:t xml:space="preserve"> del </w:t>
      </w:r>
      <w:r w:rsidR="00616FA8">
        <w:rPr>
          <w:szCs w:val="24"/>
        </w:rPr>
        <w:t>….</w:t>
      </w:r>
      <w:r>
        <w:rPr>
          <w:szCs w:val="24"/>
        </w:rPr>
        <w:t xml:space="preserve"> del comune di Serdiana;</w:t>
      </w:r>
    </w:p>
    <w:p w14:paraId="458A1805" w14:textId="10E40010" w:rsidR="00FD0C72" w:rsidRDefault="00FD0C72" w:rsidP="00FD0C72">
      <w:pPr>
        <w:pStyle w:val="Corpotesto"/>
        <w:numPr>
          <w:ilvl w:val="0"/>
          <w:numId w:val="16"/>
        </w:numPr>
        <w:spacing w:before="120" w:line="300" w:lineRule="exact"/>
        <w:rPr>
          <w:szCs w:val="24"/>
        </w:rPr>
      </w:pPr>
      <w:r>
        <w:rPr>
          <w:szCs w:val="24"/>
        </w:rPr>
        <w:t xml:space="preserve">che è stata sottoscritta la convenzione </w:t>
      </w:r>
      <w:r w:rsidR="00616FA8">
        <w:rPr>
          <w:szCs w:val="24"/>
        </w:rPr>
        <w:t>prot. n. …..</w:t>
      </w:r>
      <w:r w:rsidR="00187AC7">
        <w:rPr>
          <w:szCs w:val="24"/>
        </w:rPr>
        <w:t xml:space="preserve"> </w:t>
      </w:r>
      <w:r>
        <w:rPr>
          <w:szCs w:val="24"/>
        </w:rPr>
        <w:t xml:space="preserve">del </w:t>
      </w:r>
      <w:r w:rsidR="00616FA8">
        <w:rPr>
          <w:szCs w:val="24"/>
        </w:rPr>
        <w:t>………</w:t>
      </w:r>
      <w:r>
        <w:rPr>
          <w:szCs w:val="24"/>
        </w:rPr>
        <w:t xml:space="preserve"> per la gestione associata fra i comuni di Dolianova, Serdiana e Soleminis in materia </w:t>
      </w:r>
      <w:r w:rsidR="00A30CD8">
        <w:rPr>
          <w:szCs w:val="24"/>
        </w:rPr>
        <w:t>d</w:t>
      </w:r>
      <w:r>
        <w:rPr>
          <w:szCs w:val="24"/>
        </w:rPr>
        <w:t>i protezione civile relativamente alla campagna AIB (antincendio boschivo) anno 202</w:t>
      </w:r>
      <w:r w:rsidR="00616FA8">
        <w:rPr>
          <w:szCs w:val="24"/>
        </w:rPr>
        <w:t>6</w:t>
      </w:r>
      <w:r>
        <w:rPr>
          <w:szCs w:val="24"/>
        </w:rPr>
        <w:t>;</w:t>
      </w:r>
    </w:p>
    <w:p w14:paraId="5DC86270" w14:textId="77777777" w:rsidR="001B19F4" w:rsidRDefault="003637F4" w:rsidP="00C160A1">
      <w:pPr>
        <w:pStyle w:val="Corpotesto"/>
        <w:numPr>
          <w:ilvl w:val="0"/>
          <w:numId w:val="16"/>
        </w:numPr>
        <w:spacing w:before="120" w:line="300" w:lineRule="exact"/>
        <w:rPr>
          <w:szCs w:val="24"/>
        </w:rPr>
      </w:pPr>
      <w:r w:rsidRPr="00B85E13">
        <w:rPr>
          <w:szCs w:val="24"/>
        </w:rPr>
        <w:t>che c</w:t>
      </w:r>
      <w:r w:rsidR="00C040DE" w:rsidRPr="00B85E13">
        <w:rPr>
          <w:szCs w:val="24"/>
        </w:rPr>
        <w:t xml:space="preserve">on </w:t>
      </w:r>
      <w:r w:rsidR="00803BEA">
        <w:rPr>
          <w:szCs w:val="24"/>
        </w:rPr>
        <w:t xml:space="preserve">le seguenti deliberazioni di </w:t>
      </w:r>
      <w:r w:rsidR="008E7104" w:rsidRPr="00B85E13">
        <w:rPr>
          <w:szCs w:val="24"/>
        </w:rPr>
        <w:t>Giunta Comunale</w:t>
      </w:r>
      <w:r w:rsidR="00C040DE" w:rsidRPr="00B85E13">
        <w:rPr>
          <w:szCs w:val="24"/>
        </w:rPr>
        <w:t xml:space="preserve"> </w:t>
      </w:r>
      <w:r w:rsidR="00803BEA">
        <w:rPr>
          <w:szCs w:val="24"/>
        </w:rPr>
        <w:t xml:space="preserve">adottate dai Comuni di Dolianova, Serdiana e Soleminis </w:t>
      </w:r>
      <w:r w:rsidR="003448CF">
        <w:rPr>
          <w:szCs w:val="24"/>
        </w:rPr>
        <w:t xml:space="preserve">è stato approvato il bilancio di previsione della </w:t>
      </w:r>
      <w:r w:rsidR="00C040DE" w:rsidRPr="00B85E13">
        <w:rPr>
          <w:szCs w:val="24"/>
        </w:rPr>
        <w:t xml:space="preserve">campagna </w:t>
      </w:r>
      <w:r w:rsidR="003448CF">
        <w:rPr>
          <w:szCs w:val="24"/>
        </w:rPr>
        <w:t xml:space="preserve">AIB (antincendio boschivo) </w:t>
      </w:r>
      <w:r w:rsidR="00FD0C72">
        <w:rPr>
          <w:szCs w:val="24"/>
        </w:rPr>
        <w:t>nel quale è stata prevista una spesa complessiva di € 17.500,00</w:t>
      </w:r>
      <w:r w:rsidR="003448CF">
        <w:rPr>
          <w:szCs w:val="24"/>
        </w:rPr>
        <w:t>:</w:t>
      </w:r>
    </w:p>
    <w:p w14:paraId="6B754EBB" w14:textId="5BA146F6" w:rsidR="003448CF" w:rsidRDefault="003448CF" w:rsidP="003448CF">
      <w:pPr>
        <w:pStyle w:val="Corpotesto"/>
        <w:numPr>
          <w:ilvl w:val="0"/>
          <w:numId w:val="26"/>
        </w:numPr>
        <w:spacing w:before="120" w:line="300" w:lineRule="exact"/>
        <w:rPr>
          <w:szCs w:val="24"/>
        </w:rPr>
      </w:pPr>
      <w:r>
        <w:rPr>
          <w:szCs w:val="24"/>
        </w:rPr>
        <w:t>deliberazione n</w:t>
      </w:r>
      <w:r w:rsidR="00616FA8">
        <w:rPr>
          <w:szCs w:val="24"/>
        </w:rPr>
        <w:t>……   del ……</w:t>
      </w:r>
      <w:r w:rsidR="00A018DC">
        <w:rPr>
          <w:szCs w:val="24"/>
        </w:rPr>
        <w:t xml:space="preserve"> del C</w:t>
      </w:r>
      <w:r>
        <w:rPr>
          <w:szCs w:val="24"/>
        </w:rPr>
        <w:t>omune di Dolianova;</w:t>
      </w:r>
    </w:p>
    <w:p w14:paraId="0E5A594B" w14:textId="1A785B32" w:rsidR="003448CF" w:rsidRDefault="003448CF" w:rsidP="003448CF">
      <w:pPr>
        <w:pStyle w:val="Corpotesto"/>
        <w:numPr>
          <w:ilvl w:val="0"/>
          <w:numId w:val="26"/>
        </w:numPr>
        <w:spacing w:before="120" w:line="300" w:lineRule="exact"/>
        <w:rPr>
          <w:szCs w:val="24"/>
        </w:rPr>
      </w:pPr>
      <w:r>
        <w:rPr>
          <w:szCs w:val="24"/>
        </w:rPr>
        <w:t xml:space="preserve">deliberazione n. </w:t>
      </w:r>
      <w:r w:rsidR="00616FA8">
        <w:rPr>
          <w:szCs w:val="24"/>
        </w:rPr>
        <w:t xml:space="preserve">…… del …… </w:t>
      </w:r>
      <w:r w:rsidR="00A018DC">
        <w:rPr>
          <w:szCs w:val="24"/>
        </w:rPr>
        <w:t>del C</w:t>
      </w:r>
      <w:r>
        <w:rPr>
          <w:szCs w:val="24"/>
        </w:rPr>
        <w:t>omune di Soleminis;</w:t>
      </w:r>
    </w:p>
    <w:p w14:paraId="3B204160" w14:textId="7D5AD81D" w:rsidR="003448CF" w:rsidRDefault="003448CF" w:rsidP="003448CF">
      <w:pPr>
        <w:pStyle w:val="Corpotesto"/>
        <w:numPr>
          <w:ilvl w:val="0"/>
          <w:numId w:val="26"/>
        </w:numPr>
        <w:spacing w:before="120" w:line="300" w:lineRule="exact"/>
        <w:rPr>
          <w:szCs w:val="24"/>
        </w:rPr>
      </w:pPr>
      <w:r>
        <w:rPr>
          <w:szCs w:val="24"/>
        </w:rPr>
        <w:t>deliberazione n</w:t>
      </w:r>
      <w:r w:rsidRPr="00C06D10">
        <w:rPr>
          <w:szCs w:val="24"/>
        </w:rPr>
        <w:t xml:space="preserve">. </w:t>
      </w:r>
      <w:r w:rsidR="00616FA8">
        <w:rPr>
          <w:szCs w:val="24"/>
        </w:rPr>
        <w:t xml:space="preserve">…… del …… </w:t>
      </w:r>
      <w:r>
        <w:rPr>
          <w:szCs w:val="24"/>
        </w:rPr>
        <w:t xml:space="preserve">del </w:t>
      </w:r>
      <w:r w:rsidR="00A018DC">
        <w:rPr>
          <w:szCs w:val="24"/>
        </w:rPr>
        <w:t>C</w:t>
      </w:r>
      <w:r>
        <w:rPr>
          <w:szCs w:val="24"/>
        </w:rPr>
        <w:t>omune di Serdiana</w:t>
      </w:r>
      <w:r w:rsidR="00A01CEC">
        <w:rPr>
          <w:szCs w:val="24"/>
        </w:rPr>
        <w:t>;</w:t>
      </w:r>
    </w:p>
    <w:p w14:paraId="5F78E361" w14:textId="2C2C7148" w:rsidR="0014653A" w:rsidRDefault="0014653A" w:rsidP="00C744E8">
      <w:pPr>
        <w:pStyle w:val="Corpotesto"/>
        <w:numPr>
          <w:ilvl w:val="0"/>
          <w:numId w:val="16"/>
        </w:numPr>
        <w:spacing w:before="120" w:line="300" w:lineRule="exact"/>
        <w:rPr>
          <w:szCs w:val="24"/>
        </w:rPr>
      </w:pPr>
      <w:r>
        <w:rPr>
          <w:szCs w:val="24"/>
        </w:rPr>
        <w:t xml:space="preserve">che con determinazione n. </w:t>
      </w:r>
      <w:r w:rsidR="00616FA8">
        <w:rPr>
          <w:szCs w:val="24"/>
        </w:rPr>
        <w:t>…..</w:t>
      </w:r>
      <w:r w:rsidR="00B925BF">
        <w:rPr>
          <w:szCs w:val="24"/>
        </w:rPr>
        <w:t xml:space="preserve"> del </w:t>
      </w:r>
      <w:r w:rsidR="00616FA8">
        <w:rPr>
          <w:szCs w:val="24"/>
        </w:rPr>
        <w:t>…………</w:t>
      </w:r>
      <w:r>
        <w:rPr>
          <w:szCs w:val="24"/>
        </w:rPr>
        <w:t xml:space="preserve"> è stata indetta una manifestazione di interesse per la concessione di contributi alle associazioni di volontariato per le funzioni di protezione civile – campagna antincendio anno 202</w:t>
      </w:r>
      <w:r w:rsidR="00616FA8">
        <w:rPr>
          <w:szCs w:val="24"/>
        </w:rPr>
        <w:t>6</w:t>
      </w:r>
      <w:r w:rsidR="00C744E8">
        <w:rPr>
          <w:szCs w:val="24"/>
        </w:rPr>
        <w:t>;</w:t>
      </w:r>
    </w:p>
    <w:p w14:paraId="3BB7E278" w14:textId="72EB6271" w:rsidR="00C744E8" w:rsidRDefault="00C744E8" w:rsidP="00C744E8">
      <w:pPr>
        <w:pStyle w:val="Corpotesto"/>
        <w:numPr>
          <w:ilvl w:val="0"/>
          <w:numId w:val="16"/>
        </w:numPr>
        <w:spacing w:before="120" w:line="300" w:lineRule="exact"/>
        <w:rPr>
          <w:szCs w:val="24"/>
        </w:rPr>
      </w:pPr>
      <w:r>
        <w:rPr>
          <w:szCs w:val="24"/>
        </w:rPr>
        <w:lastRenderedPageBreak/>
        <w:t xml:space="preserve">che con determinazione n. </w:t>
      </w:r>
      <w:r w:rsidR="00616FA8">
        <w:rPr>
          <w:szCs w:val="24"/>
        </w:rPr>
        <w:t xml:space="preserve">…. </w:t>
      </w:r>
      <w:r>
        <w:rPr>
          <w:szCs w:val="24"/>
        </w:rPr>
        <w:t xml:space="preserve">del </w:t>
      </w:r>
      <w:r w:rsidR="00616FA8">
        <w:rPr>
          <w:szCs w:val="24"/>
        </w:rPr>
        <w:t xml:space="preserve">……  </w:t>
      </w:r>
      <w:r>
        <w:rPr>
          <w:szCs w:val="24"/>
        </w:rPr>
        <w:t xml:space="preserve"> sono state approvate le risultanze della manifestazione d’interesse per la concessione di contributi per le associazioni di volontariato per le funzioni di protezione civile – campagna antincendio anno 202</w:t>
      </w:r>
      <w:r w:rsidR="00616FA8">
        <w:rPr>
          <w:szCs w:val="24"/>
        </w:rPr>
        <w:t>6</w:t>
      </w:r>
      <w:r>
        <w:rPr>
          <w:szCs w:val="24"/>
        </w:rPr>
        <w:t>, individuando due associazioni che hanno previamente stipulato un accordo di paternariato:</w:t>
      </w:r>
      <w:r w:rsidR="00616FA8">
        <w:rPr>
          <w:szCs w:val="24"/>
        </w:rPr>
        <w:t>………</w:t>
      </w:r>
      <w:r>
        <w:rPr>
          <w:szCs w:val="24"/>
        </w:rPr>
        <w:t xml:space="preserve">. (capofila) C.F. </w:t>
      </w:r>
      <w:r w:rsidR="00616FA8">
        <w:rPr>
          <w:szCs w:val="24"/>
        </w:rPr>
        <w:t>..……….</w:t>
      </w:r>
      <w:r>
        <w:rPr>
          <w:szCs w:val="24"/>
        </w:rPr>
        <w:t xml:space="preserve"> e </w:t>
      </w:r>
      <w:r w:rsidR="00616FA8">
        <w:rPr>
          <w:szCs w:val="24"/>
        </w:rPr>
        <w:t>…….</w:t>
      </w:r>
      <w:r>
        <w:rPr>
          <w:szCs w:val="24"/>
        </w:rPr>
        <w:t>. (par</w:t>
      </w:r>
      <w:r w:rsidR="00F52371">
        <w:rPr>
          <w:szCs w:val="24"/>
        </w:rPr>
        <w:t>t</w:t>
      </w:r>
      <w:r>
        <w:rPr>
          <w:szCs w:val="24"/>
        </w:rPr>
        <w:t xml:space="preserve">ner) C.F. </w:t>
      </w:r>
      <w:r w:rsidR="00616FA8">
        <w:rPr>
          <w:szCs w:val="24"/>
        </w:rPr>
        <w:t>……………</w:t>
      </w:r>
      <w:r>
        <w:rPr>
          <w:szCs w:val="24"/>
        </w:rPr>
        <w:t>, le quali risultano idonee a prestare la propria collaborazione in materia di volontariato;</w:t>
      </w:r>
    </w:p>
    <w:p w14:paraId="1877F475" w14:textId="145FCC68" w:rsidR="00C744E8" w:rsidRPr="00B45E86" w:rsidRDefault="00C744E8" w:rsidP="00B45E86">
      <w:pPr>
        <w:pStyle w:val="Corpotesto"/>
        <w:numPr>
          <w:ilvl w:val="0"/>
          <w:numId w:val="16"/>
        </w:numPr>
        <w:spacing w:before="120" w:line="300" w:lineRule="exact"/>
        <w:rPr>
          <w:szCs w:val="24"/>
        </w:rPr>
      </w:pPr>
      <w:r>
        <w:rPr>
          <w:szCs w:val="24"/>
        </w:rPr>
        <w:t xml:space="preserve">che con determinazione n. </w:t>
      </w:r>
      <w:r w:rsidR="00616FA8">
        <w:rPr>
          <w:szCs w:val="24"/>
        </w:rPr>
        <w:t>….</w:t>
      </w:r>
      <w:r w:rsidR="00C06D10">
        <w:rPr>
          <w:szCs w:val="24"/>
        </w:rPr>
        <w:t xml:space="preserve"> </w:t>
      </w:r>
      <w:r w:rsidR="00616FA8">
        <w:rPr>
          <w:szCs w:val="24"/>
        </w:rPr>
        <w:t xml:space="preserve"> </w:t>
      </w:r>
      <w:r w:rsidR="00C06D10">
        <w:rPr>
          <w:szCs w:val="24"/>
        </w:rPr>
        <w:t xml:space="preserve">del </w:t>
      </w:r>
      <w:r w:rsidR="00616FA8">
        <w:rPr>
          <w:szCs w:val="24"/>
        </w:rPr>
        <w:t>……..</w:t>
      </w:r>
      <w:r>
        <w:rPr>
          <w:szCs w:val="24"/>
        </w:rPr>
        <w:t xml:space="preserve"> è stato concesso alle associazioni di volontariato in accordo di partenariato </w:t>
      </w:r>
      <w:r w:rsidR="00616FA8">
        <w:rPr>
          <w:szCs w:val="24"/>
        </w:rPr>
        <w:t>………</w:t>
      </w:r>
      <w:r>
        <w:rPr>
          <w:szCs w:val="24"/>
        </w:rPr>
        <w:t xml:space="preserve">. (capofila) C.F. </w:t>
      </w:r>
      <w:r w:rsidR="00616FA8">
        <w:rPr>
          <w:szCs w:val="24"/>
        </w:rPr>
        <w:t>…..</w:t>
      </w:r>
      <w:r>
        <w:rPr>
          <w:szCs w:val="24"/>
        </w:rPr>
        <w:t xml:space="preserve"> e </w:t>
      </w:r>
      <w:r w:rsidR="00616FA8">
        <w:rPr>
          <w:szCs w:val="24"/>
        </w:rPr>
        <w:t>………</w:t>
      </w:r>
      <w:r>
        <w:rPr>
          <w:szCs w:val="24"/>
        </w:rPr>
        <w:t xml:space="preserve"> (partner)</w:t>
      </w:r>
      <w:r w:rsidR="00B45E86">
        <w:rPr>
          <w:szCs w:val="24"/>
        </w:rPr>
        <w:t xml:space="preserve"> C.F. </w:t>
      </w:r>
      <w:r w:rsidR="00616FA8">
        <w:rPr>
          <w:szCs w:val="24"/>
        </w:rPr>
        <w:t>………..,</w:t>
      </w:r>
      <w:r w:rsidR="00B45E86">
        <w:rPr>
          <w:szCs w:val="24"/>
        </w:rPr>
        <w:t xml:space="preserve"> un contributo di € 17.500,00 per partecipazione alla campagna AIB 202</w:t>
      </w:r>
      <w:r w:rsidR="00616FA8">
        <w:rPr>
          <w:szCs w:val="24"/>
        </w:rPr>
        <w:t>6</w:t>
      </w:r>
      <w:r w:rsidR="00B45E86">
        <w:rPr>
          <w:szCs w:val="24"/>
        </w:rPr>
        <w:t>;</w:t>
      </w:r>
    </w:p>
    <w:bookmarkEnd w:id="1"/>
    <w:bookmarkEnd w:id="2"/>
    <w:p w14:paraId="4CE9DE55" w14:textId="77777777" w:rsidR="003637F4" w:rsidRPr="00BF18AA" w:rsidRDefault="003637F4" w:rsidP="003637F4">
      <w:pPr>
        <w:spacing w:line="276" w:lineRule="auto"/>
        <w:ind w:left="357"/>
        <w:jc w:val="center"/>
        <w:rPr>
          <w:b/>
          <w:sz w:val="24"/>
          <w:szCs w:val="24"/>
          <w:highlight w:val="yellow"/>
        </w:rPr>
      </w:pPr>
    </w:p>
    <w:p w14:paraId="430334B3" w14:textId="77777777" w:rsidR="003637F4" w:rsidRPr="00B85E13" w:rsidRDefault="003637F4" w:rsidP="003637F4">
      <w:pPr>
        <w:spacing w:line="276" w:lineRule="auto"/>
        <w:ind w:left="357"/>
        <w:jc w:val="center"/>
        <w:rPr>
          <w:b/>
          <w:sz w:val="24"/>
          <w:szCs w:val="24"/>
        </w:rPr>
      </w:pPr>
      <w:r w:rsidRPr="00B85E13">
        <w:rPr>
          <w:b/>
          <w:sz w:val="24"/>
          <w:szCs w:val="24"/>
        </w:rPr>
        <w:t>TUTTO CIÒ PREMESSO</w:t>
      </w:r>
    </w:p>
    <w:p w14:paraId="6D099E5A" w14:textId="79C13195" w:rsidR="003B64C3" w:rsidRPr="00B85E13" w:rsidRDefault="003B64C3" w:rsidP="00C160A1">
      <w:pPr>
        <w:pStyle w:val="Corpotesto"/>
        <w:spacing w:before="120" w:line="300" w:lineRule="exact"/>
        <w:rPr>
          <w:szCs w:val="24"/>
        </w:rPr>
      </w:pPr>
      <w:r w:rsidRPr="00B85E13">
        <w:rPr>
          <w:szCs w:val="24"/>
        </w:rPr>
        <w:t>Il Responsabile del S</w:t>
      </w:r>
      <w:r w:rsidR="00B85E13" w:rsidRPr="00B85E13">
        <w:rPr>
          <w:szCs w:val="24"/>
        </w:rPr>
        <w:t xml:space="preserve">ettore </w:t>
      </w:r>
      <w:r w:rsidR="00B45E86">
        <w:rPr>
          <w:szCs w:val="24"/>
        </w:rPr>
        <w:t>Lavori Pubblici e Patrimonio</w:t>
      </w:r>
      <w:r w:rsidRPr="00B85E13">
        <w:rPr>
          <w:szCs w:val="24"/>
        </w:rPr>
        <w:t xml:space="preserve">, come sopra rappresentato, affida </w:t>
      </w:r>
      <w:r w:rsidR="00F93969" w:rsidRPr="00B85E13">
        <w:rPr>
          <w:szCs w:val="24"/>
        </w:rPr>
        <w:t>all</w:t>
      </w:r>
      <w:r w:rsidR="00EE101A" w:rsidRPr="00B85E13">
        <w:rPr>
          <w:szCs w:val="24"/>
        </w:rPr>
        <w:t xml:space="preserve">’Associazione </w:t>
      </w:r>
      <w:r w:rsidR="00616FA8">
        <w:rPr>
          <w:szCs w:val="24"/>
        </w:rPr>
        <w:t>………..</w:t>
      </w:r>
      <w:r w:rsidR="00B45E86">
        <w:rPr>
          <w:szCs w:val="24"/>
        </w:rPr>
        <w:t xml:space="preserve">. in qualità di capofila, in accordo di partenariato con </w:t>
      </w:r>
      <w:r w:rsidR="00616FA8">
        <w:rPr>
          <w:szCs w:val="24"/>
        </w:rPr>
        <w:t>………..</w:t>
      </w:r>
      <w:r w:rsidR="00B45E86" w:rsidRPr="00B85E13">
        <w:rPr>
          <w:szCs w:val="24"/>
        </w:rPr>
        <w:t xml:space="preserve"> </w:t>
      </w:r>
      <w:r w:rsidR="00B45E86">
        <w:rPr>
          <w:szCs w:val="24"/>
        </w:rPr>
        <w:t>l</w:t>
      </w:r>
      <w:r w:rsidRPr="00B85E13">
        <w:rPr>
          <w:szCs w:val="24"/>
        </w:rPr>
        <w:t xml:space="preserve">e </w:t>
      </w:r>
      <w:bookmarkStart w:id="3" w:name="OLE_LINK1"/>
      <w:bookmarkStart w:id="4" w:name="OLE_LINK2"/>
      <w:r w:rsidRPr="00B85E13">
        <w:rPr>
          <w:szCs w:val="24"/>
        </w:rPr>
        <w:t xml:space="preserve">attività di Protezione Civile, relative alla Campagna </w:t>
      </w:r>
      <w:r w:rsidRPr="00B85E13">
        <w:rPr>
          <w:b/>
          <w:szCs w:val="24"/>
        </w:rPr>
        <w:t>AIB</w:t>
      </w:r>
      <w:r w:rsidRPr="00B85E13">
        <w:rPr>
          <w:szCs w:val="24"/>
        </w:rPr>
        <w:t xml:space="preserve"> </w:t>
      </w:r>
      <w:r w:rsidRPr="00B85E13">
        <w:rPr>
          <w:b/>
          <w:szCs w:val="24"/>
        </w:rPr>
        <w:t>20</w:t>
      </w:r>
      <w:r w:rsidR="00D279F7" w:rsidRPr="00B85E13">
        <w:rPr>
          <w:b/>
          <w:szCs w:val="24"/>
        </w:rPr>
        <w:t>2</w:t>
      </w:r>
      <w:r w:rsidR="00616FA8">
        <w:rPr>
          <w:b/>
          <w:szCs w:val="24"/>
        </w:rPr>
        <w:t>6</w:t>
      </w:r>
      <w:r w:rsidRPr="00B85E13">
        <w:rPr>
          <w:szCs w:val="24"/>
        </w:rPr>
        <w:t>, di spegnimento, avvistamento e presidio del territorio, da svolgersi nei territori dei Comuni Associati (Dolianova, Serdiana e Soleminis) con mansioni specifiche di organizzazione dei relativi turni, nonché i compiti di inoltrare le relative comunicazioni alle Autorità competenti e agli uffici preposti</w:t>
      </w:r>
      <w:bookmarkEnd w:id="3"/>
      <w:bookmarkEnd w:id="4"/>
      <w:r w:rsidRPr="00B85E13">
        <w:rPr>
          <w:szCs w:val="24"/>
        </w:rPr>
        <w:t>, oltre agli altri compiti annessi, su allertamento esclusivo delle Autorità competenti (C.F.V.A. – C.C. – Vigili del Fuoco, ecc).</w:t>
      </w:r>
    </w:p>
    <w:p w14:paraId="250CCF0B" w14:textId="77777777" w:rsidR="003B64C3" w:rsidRPr="00B85E13" w:rsidRDefault="00C160A1" w:rsidP="00C160A1">
      <w:pPr>
        <w:pStyle w:val="Corpotesto"/>
        <w:spacing w:before="120" w:line="300" w:lineRule="exact"/>
        <w:ind w:left="720"/>
        <w:jc w:val="center"/>
        <w:rPr>
          <w:b/>
          <w:szCs w:val="24"/>
        </w:rPr>
      </w:pPr>
      <w:r w:rsidRPr="00B85E13">
        <w:rPr>
          <w:b/>
          <w:szCs w:val="24"/>
        </w:rPr>
        <w:t>LE PARTI CONVENGONO QUANTO SEGUE:</w:t>
      </w:r>
    </w:p>
    <w:p w14:paraId="776FA5A5" w14:textId="77777777" w:rsidR="00C160A1" w:rsidRPr="00B85E13" w:rsidRDefault="00C160A1" w:rsidP="00C160A1">
      <w:pPr>
        <w:pStyle w:val="Corpotesto"/>
        <w:spacing w:before="120" w:line="300" w:lineRule="exact"/>
        <w:jc w:val="center"/>
        <w:rPr>
          <w:b/>
          <w:szCs w:val="24"/>
        </w:rPr>
      </w:pPr>
      <w:r w:rsidRPr="00B85E13">
        <w:rPr>
          <w:b/>
          <w:szCs w:val="24"/>
        </w:rPr>
        <w:t>ART.</w:t>
      </w:r>
      <w:r w:rsidR="003A255C" w:rsidRPr="00B85E13">
        <w:rPr>
          <w:b/>
          <w:szCs w:val="24"/>
        </w:rPr>
        <w:t>1</w:t>
      </w:r>
    </w:p>
    <w:p w14:paraId="1132A42E" w14:textId="77777777" w:rsidR="003A255C" w:rsidRPr="00B85E13" w:rsidRDefault="003A255C" w:rsidP="00BD488E">
      <w:pPr>
        <w:pStyle w:val="Corpotesto"/>
        <w:spacing w:line="300" w:lineRule="exact"/>
        <w:jc w:val="center"/>
        <w:rPr>
          <w:b/>
          <w:szCs w:val="24"/>
        </w:rPr>
      </w:pPr>
      <w:r w:rsidRPr="00B85E13">
        <w:rPr>
          <w:b/>
          <w:szCs w:val="24"/>
        </w:rPr>
        <w:t xml:space="preserve"> Valore della premessa e degli allegati</w:t>
      </w:r>
    </w:p>
    <w:p w14:paraId="5ED1284A" w14:textId="77777777" w:rsidR="00353219" w:rsidRPr="00BF18AA" w:rsidRDefault="00353219" w:rsidP="00C160A1">
      <w:pPr>
        <w:pStyle w:val="Corpotesto"/>
        <w:spacing w:before="120" w:line="300" w:lineRule="exact"/>
        <w:rPr>
          <w:szCs w:val="24"/>
          <w:highlight w:val="yellow"/>
        </w:rPr>
      </w:pPr>
      <w:r w:rsidRPr="00B85E13">
        <w:rPr>
          <w:szCs w:val="24"/>
        </w:rPr>
        <w:t>La premessa di cui sopra, gli atti e i documenti richiamati nella medesima e nella restante parte della presente scrittura, ancorché non materialmente allegati, costituiscono parte integrante e sostanziale della convenzione.</w:t>
      </w:r>
    </w:p>
    <w:p w14:paraId="190385D6" w14:textId="77777777" w:rsidR="00C160A1" w:rsidRPr="00B85E13" w:rsidRDefault="00501C02" w:rsidP="00C160A1">
      <w:pPr>
        <w:pStyle w:val="Corpotesto"/>
        <w:spacing w:before="120" w:line="300" w:lineRule="exact"/>
        <w:jc w:val="center"/>
        <w:rPr>
          <w:b/>
          <w:szCs w:val="24"/>
        </w:rPr>
      </w:pPr>
      <w:r w:rsidRPr="00B85E13">
        <w:rPr>
          <w:b/>
          <w:szCs w:val="24"/>
        </w:rPr>
        <w:t>ART.2</w:t>
      </w:r>
    </w:p>
    <w:p w14:paraId="37322C3F" w14:textId="77777777" w:rsidR="00501C02" w:rsidRPr="00B85E13" w:rsidRDefault="00501C02" w:rsidP="00BD488E">
      <w:pPr>
        <w:pStyle w:val="Corpotesto"/>
        <w:spacing w:line="300" w:lineRule="exact"/>
        <w:jc w:val="center"/>
        <w:rPr>
          <w:b/>
          <w:szCs w:val="24"/>
        </w:rPr>
      </w:pPr>
      <w:r w:rsidRPr="00B85E13">
        <w:rPr>
          <w:b/>
          <w:szCs w:val="24"/>
        </w:rPr>
        <w:t xml:space="preserve"> Norme regolatrici</w:t>
      </w:r>
    </w:p>
    <w:p w14:paraId="1AD84DFF" w14:textId="77777777" w:rsidR="00353219" w:rsidRPr="00B85E13" w:rsidRDefault="00353219" w:rsidP="00C160A1">
      <w:pPr>
        <w:pStyle w:val="Corpotesto"/>
        <w:spacing w:before="120" w:line="300" w:lineRule="exact"/>
        <w:rPr>
          <w:szCs w:val="24"/>
        </w:rPr>
      </w:pPr>
      <w:r w:rsidRPr="00B85E13">
        <w:rPr>
          <w:szCs w:val="24"/>
        </w:rPr>
        <w:t>L’esecuzione dei servizi oggetto della presente convenzione sono regolati:</w:t>
      </w:r>
    </w:p>
    <w:p w14:paraId="7734F2B2" w14:textId="77777777" w:rsidR="00E8727E" w:rsidRPr="00B85E13" w:rsidRDefault="00E8727E" w:rsidP="00C160A1">
      <w:pPr>
        <w:pStyle w:val="Corpotesto"/>
        <w:numPr>
          <w:ilvl w:val="0"/>
          <w:numId w:val="10"/>
        </w:numPr>
        <w:spacing w:before="60" w:line="300" w:lineRule="exact"/>
        <w:rPr>
          <w:szCs w:val="24"/>
        </w:rPr>
      </w:pPr>
      <w:r w:rsidRPr="00B85E13">
        <w:rPr>
          <w:szCs w:val="24"/>
        </w:rPr>
        <w:t>da quanto stabilito dalla presente convenzione;</w:t>
      </w:r>
    </w:p>
    <w:p w14:paraId="454F864F" w14:textId="77777777" w:rsidR="00353219" w:rsidRPr="00B85E13" w:rsidRDefault="00353219" w:rsidP="00C160A1">
      <w:pPr>
        <w:pStyle w:val="Corpotesto"/>
        <w:numPr>
          <w:ilvl w:val="0"/>
          <w:numId w:val="10"/>
        </w:numPr>
        <w:spacing w:before="60" w:line="300" w:lineRule="exact"/>
        <w:rPr>
          <w:szCs w:val="24"/>
        </w:rPr>
      </w:pPr>
      <w:r w:rsidRPr="00B85E13">
        <w:rPr>
          <w:szCs w:val="24"/>
        </w:rPr>
        <w:t>dalle vigenti disposizioni di Legge nazionale e regionale, di regolamento comunitario e dalle circolari Assessoriali;</w:t>
      </w:r>
    </w:p>
    <w:p w14:paraId="16E0510E" w14:textId="77777777" w:rsidR="00353219" w:rsidRPr="00B85E13" w:rsidRDefault="00353219" w:rsidP="00C160A1">
      <w:pPr>
        <w:pStyle w:val="Corpotesto"/>
        <w:numPr>
          <w:ilvl w:val="0"/>
          <w:numId w:val="10"/>
        </w:numPr>
        <w:spacing w:before="60" w:line="300" w:lineRule="exact"/>
        <w:rPr>
          <w:szCs w:val="24"/>
        </w:rPr>
      </w:pPr>
      <w:r w:rsidRPr="00B85E13">
        <w:rPr>
          <w:szCs w:val="24"/>
        </w:rPr>
        <w:t>dal Codice Civile e dalle altre disposizioni normative in materia;</w:t>
      </w:r>
    </w:p>
    <w:p w14:paraId="36923D16" w14:textId="77777777" w:rsidR="00C84823" w:rsidRPr="00BF18AA" w:rsidRDefault="00C84823" w:rsidP="00C160A1">
      <w:pPr>
        <w:pStyle w:val="Corpotesto"/>
        <w:spacing w:before="60" w:line="300" w:lineRule="exact"/>
        <w:rPr>
          <w:szCs w:val="24"/>
          <w:highlight w:val="yellow"/>
        </w:rPr>
      </w:pPr>
    </w:p>
    <w:p w14:paraId="233E34E8" w14:textId="77777777" w:rsidR="0071510C" w:rsidRPr="00B85E13" w:rsidRDefault="00501C02" w:rsidP="00C160A1">
      <w:pPr>
        <w:pStyle w:val="Corpotesto"/>
        <w:spacing w:before="120" w:line="300" w:lineRule="exact"/>
        <w:jc w:val="center"/>
        <w:rPr>
          <w:b/>
          <w:szCs w:val="24"/>
        </w:rPr>
      </w:pPr>
      <w:r w:rsidRPr="00B85E13">
        <w:rPr>
          <w:b/>
          <w:szCs w:val="24"/>
        </w:rPr>
        <w:t xml:space="preserve">ART. 3 </w:t>
      </w:r>
    </w:p>
    <w:p w14:paraId="24807FCD" w14:textId="77777777" w:rsidR="00501C02" w:rsidRPr="00B85E13" w:rsidRDefault="00501C02" w:rsidP="00BD488E">
      <w:pPr>
        <w:pStyle w:val="Corpotesto"/>
        <w:spacing w:line="300" w:lineRule="exact"/>
        <w:jc w:val="center"/>
        <w:rPr>
          <w:b/>
          <w:szCs w:val="24"/>
        </w:rPr>
      </w:pPr>
      <w:r w:rsidRPr="00B85E13">
        <w:rPr>
          <w:b/>
          <w:szCs w:val="24"/>
        </w:rPr>
        <w:t>Referenti comunicazioni e figure impiegate</w:t>
      </w:r>
    </w:p>
    <w:p w14:paraId="70B394F1" w14:textId="07E1EC16" w:rsidR="00353219" w:rsidRPr="00B85E13" w:rsidRDefault="00353219" w:rsidP="00C160A1">
      <w:pPr>
        <w:pStyle w:val="Corpotesto"/>
        <w:spacing w:before="120" w:line="300" w:lineRule="exact"/>
        <w:rPr>
          <w:szCs w:val="24"/>
        </w:rPr>
      </w:pPr>
      <w:r w:rsidRPr="00B85E13">
        <w:rPr>
          <w:szCs w:val="24"/>
        </w:rPr>
        <w:t xml:space="preserve">Al fine di assicurare la massima fluidità ed efficacia dei rapporti reciproci, nell’esecuzione della presente convenzione, il Comune Capofila individua nel Responsabile il proprio soggetto responsabile del coordinamento e del controllo dei servizi affidati, di contro </w:t>
      </w:r>
      <w:r w:rsidR="00EE101A" w:rsidRPr="00B85E13">
        <w:rPr>
          <w:szCs w:val="24"/>
        </w:rPr>
        <w:t>l’Associazione</w:t>
      </w:r>
      <w:r w:rsidR="00F93969" w:rsidRPr="00B85E13">
        <w:rPr>
          <w:szCs w:val="24"/>
        </w:rPr>
        <w:t xml:space="preserve"> </w:t>
      </w:r>
      <w:r w:rsidRPr="00B85E13">
        <w:rPr>
          <w:szCs w:val="24"/>
        </w:rPr>
        <w:t>affidataria</w:t>
      </w:r>
      <w:r w:rsidR="00AD09DF" w:rsidRPr="00B85E13">
        <w:rPr>
          <w:szCs w:val="24"/>
        </w:rPr>
        <w:t xml:space="preserve"> </w:t>
      </w:r>
      <w:r w:rsidR="00EA3049">
        <w:rPr>
          <w:szCs w:val="24"/>
        </w:rPr>
        <w:t xml:space="preserve">…………… </w:t>
      </w:r>
      <w:r w:rsidR="00F52371">
        <w:rPr>
          <w:szCs w:val="24"/>
        </w:rPr>
        <w:t xml:space="preserve"> </w:t>
      </w:r>
      <w:r w:rsidRPr="00B85E13">
        <w:rPr>
          <w:szCs w:val="24"/>
        </w:rPr>
        <w:t xml:space="preserve">indica </w:t>
      </w:r>
      <w:r w:rsidR="00F52371">
        <w:rPr>
          <w:szCs w:val="24"/>
        </w:rPr>
        <w:t xml:space="preserve">nel legale rappresentante </w:t>
      </w:r>
      <w:r w:rsidRPr="00B85E13">
        <w:rPr>
          <w:szCs w:val="24"/>
        </w:rPr>
        <w:t>quale Coordinatore principale dei servizi oggetto della presente convenzione.</w:t>
      </w:r>
    </w:p>
    <w:p w14:paraId="3465C79B" w14:textId="77777777" w:rsidR="00353219" w:rsidRPr="00B85E13" w:rsidRDefault="00353219" w:rsidP="00C160A1">
      <w:pPr>
        <w:pStyle w:val="Corpotesto"/>
        <w:spacing w:before="120" w:line="300" w:lineRule="exact"/>
        <w:rPr>
          <w:szCs w:val="24"/>
        </w:rPr>
      </w:pPr>
      <w:r w:rsidRPr="00B85E13">
        <w:rPr>
          <w:szCs w:val="24"/>
        </w:rPr>
        <w:t>Il Sindaco del Comune Capofila, e i Sindaci dei Comuni associat</w:t>
      </w:r>
      <w:r w:rsidR="00F5757A" w:rsidRPr="00B85E13">
        <w:rPr>
          <w:szCs w:val="24"/>
        </w:rPr>
        <w:t>i</w:t>
      </w:r>
      <w:r w:rsidRPr="00B85E13">
        <w:rPr>
          <w:szCs w:val="24"/>
        </w:rPr>
        <w:t>, ciascuno per il proprio territorio di competenza, potrà fare continuativame</w:t>
      </w:r>
      <w:r w:rsidR="00B85E13">
        <w:rPr>
          <w:szCs w:val="24"/>
        </w:rPr>
        <w:t>nte riferimento al Responsabil</w:t>
      </w:r>
      <w:r w:rsidR="00361D4E">
        <w:rPr>
          <w:szCs w:val="24"/>
        </w:rPr>
        <w:t>e</w:t>
      </w:r>
      <w:r w:rsidRPr="00B85E13">
        <w:rPr>
          <w:szCs w:val="24"/>
        </w:rPr>
        <w:t xml:space="preserve"> e</w:t>
      </w:r>
      <w:r w:rsidR="00B85E13">
        <w:rPr>
          <w:szCs w:val="24"/>
        </w:rPr>
        <w:t xml:space="preserve"> al</w:t>
      </w:r>
      <w:r w:rsidRPr="00B85E13">
        <w:rPr>
          <w:szCs w:val="24"/>
        </w:rPr>
        <w:t xml:space="preserve"> Coordinatore dell’Associazione affidataria poiché tali soggetti, denominati entrambi “Referenti”,</w:t>
      </w:r>
      <w:r w:rsidR="00C160A1" w:rsidRPr="00B85E13">
        <w:rPr>
          <w:szCs w:val="24"/>
        </w:rPr>
        <w:t xml:space="preserve"> </w:t>
      </w:r>
      <w:r w:rsidRPr="00B85E13">
        <w:rPr>
          <w:szCs w:val="24"/>
        </w:rPr>
        <w:t>garantiscono continuità ed immediatezza del rapporto.</w:t>
      </w:r>
    </w:p>
    <w:p w14:paraId="3FA74812" w14:textId="77777777" w:rsidR="00577B63" w:rsidRDefault="00577B63" w:rsidP="00C160A1">
      <w:pPr>
        <w:pStyle w:val="Corpotesto"/>
        <w:spacing w:before="120" w:line="300" w:lineRule="exact"/>
        <w:rPr>
          <w:szCs w:val="24"/>
        </w:rPr>
      </w:pPr>
    </w:p>
    <w:p w14:paraId="0F84AE50" w14:textId="77777777" w:rsidR="00353219" w:rsidRPr="00361D4E" w:rsidRDefault="00353219" w:rsidP="00C160A1">
      <w:pPr>
        <w:pStyle w:val="Corpotesto"/>
        <w:spacing w:before="120" w:line="300" w:lineRule="exact"/>
        <w:rPr>
          <w:szCs w:val="24"/>
        </w:rPr>
      </w:pPr>
      <w:r w:rsidRPr="00361D4E">
        <w:rPr>
          <w:szCs w:val="24"/>
        </w:rPr>
        <w:lastRenderedPageBreak/>
        <w:t xml:space="preserve">Ogni comunicazione indirizzata a ciascun Referente varrà, ai fini sopra indicati, </w:t>
      </w:r>
      <w:r w:rsidR="00C160A1" w:rsidRPr="00361D4E">
        <w:rPr>
          <w:szCs w:val="24"/>
        </w:rPr>
        <w:t>come</w:t>
      </w:r>
      <w:r w:rsidRPr="00361D4E">
        <w:rPr>
          <w:szCs w:val="24"/>
        </w:rPr>
        <w:t xml:space="preserve"> comunicazione</w:t>
      </w:r>
      <w:r w:rsidR="00C160A1" w:rsidRPr="00361D4E">
        <w:rPr>
          <w:szCs w:val="24"/>
        </w:rPr>
        <w:t xml:space="preserve"> </w:t>
      </w:r>
      <w:r w:rsidRPr="00361D4E">
        <w:rPr>
          <w:szCs w:val="24"/>
        </w:rPr>
        <w:t xml:space="preserve">effettuata alla Parte rappresentata. L’Associazione affidataria, previa comunicazione al </w:t>
      </w:r>
      <w:r w:rsidR="00F5757A" w:rsidRPr="00361D4E">
        <w:rPr>
          <w:szCs w:val="24"/>
        </w:rPr>
        <w:t>Comune Capofila</w:t>
      </w:r>
      <w:r w:rsidRPr="00361D4E">
        <w:rPr>
          <w:szCs w:val="24"/>
        </w:rPr>
        <w:t>, potrà</w:t>
      </w:r>
      <w:r w:rsidR="00C160A1" w:rsidRPr="00361D4E">
        <w:rPr>
          <w:szCs w:val="24"/>
        </w:rPr>
        <w:t xml:space="preserve"> </w:t>
      </w:r>
      <w:r w:rsidRPr="00361D4E">
        <w:rPr>
          <w:szCs w:val="24"/>
        </w:rPr>
        <w:t>sostituire il proprio Coordinatore. Il Coordinatore è responsabile, per l’Associazione affidataria,</w:t>
      </w:r>
      <w:r w:rsidR="00C160A1" w:rsidRPr="00361D4E">
        <w:rPr>
          <w:szCs w:val="24"/>
        </w:rPr>
        <w:t xml:space="preserve"> d</w:t>
      </w:r>
      <w:r w:rsidRPr="00361D4E">
        <w:rPr>
          <w:szCs w:val="24"/>
        </w:rPr>
        <w:t>i tutte le</w:t>
      </w:r>
      <w:r w:rsidR="00C160A1" w:rsidRPr="00361D4E">
        <w:rPr>
          <w:szCs w:val="24"/>
        </w:rPr>
        <w:t xml:space="preserve"> </w:t>
      </w:r>
      <w:r w:rsidRPr="00361D4E">
        <w:rPr>
          <w:szCs w:val="24"/>
        </w:rPr>
        <w:t>attività oggetto della presente convenzione.</w:t>
      </w:r>
    </w:p>
    <w:p w14:paraId="701FE962" w14:textId="069ED9D8" w:rsidR="00F5757A" w:rsidRPr="00361D4E" w:rsidRDefault="00F5757A" w:rsidP="00C160A1">
      <w:pPr>
        <w:pStyle w:val="Corpotesto"/>
        <w:spacing w:before="120" w:line="300" w:lineRule="exact"/>
        <w:rPr>
          <w:szCs w:val="24"/>
        </w:rPr>
      </w:pPr>
      <w:r w:rsidRPr="00361D4E">
        <w:rPr>
          <w:szCs w:val="24"/>
        </w:rPr>
        <w:t>Lo stesso è autorizzato a rilasciare quietanza liberatoria nei titoli di pagamento, emessi dal Comune in favore dell’Associazione suddetta;</w:t>
      </w:r>
    </w:p>
    <w:p w14:paraId="134948E5" w14:textId="77777777" w:rsidR="00577B63" w:rsidRDefault="00F5757A" w:rsidP="00C160A1">
      <w:pPr>
        <w:pStyle w:val="Corpotesto"/>
        <w:spacing w:before="120" w:line="300" w:lineRule="exact"/>
        <w:rPr>
          <w:szCs w:val="24"/>
        </w:rPr>
      </w:pPr>
      <w:r w:rsidRPr="00361D4E">
        <w:rPr>
          <w:szCs w:val="24"/>
        </w:rPr>
        <w:t xml:space="preserve">Il coordinatore </w:t>
      </w:r>
      <w:r w:rsidR="00EE101A" w:rsidRPr="00361D4E">
        <w:rPr>
          <w:szCs w:val="24"/>
        </w:rPr>
        <w:t xml:space="preserve">dell’Associazione affidataria </w:t>
      </w:r>
      <w:r w:rsidRPr="00361D4E">
        <w:rPr>
          <w:szCs w:val="24"/>
        </w:rPr>
        <w:t>dovrà rendere operativo il servizio, organizzare i turni e le relative squadre antincendio, le quali dovranno operare con l’utilizzo dei mezzi dell’Associazione</w:t>
      </w:r>
      <w:r w:rsidR="00577B63">
        <w:rPr>
          <w:szCs w:val="24"/>
        </w:rPr>
        <w:t>.</w:t>
      </w:r>
    </w:p>
    <w:p w14:paraId="7D7E2911" w14:textId="77777777" w:rsidR="00F5757A" w:rsidRPr="00361D4E" w:rsidRDefault="00F5757A" w:rsidP="00C160A1">
      <w:pPr>
        <w:pStyle w:val="Corpotesto"/>
        <w:spacing w:before="120" w:line="300" w:lineRule="exact"/>
        <w:rPr>
          <w:szCs w:val="24"/>
        </w:rPr>
      </w:pPr>
      <w:r w:rsidRPr="00361D4E">
        <w:rPr>
          <w:szCs w:val="24"/>
        </w:rPr>
        <w:t xml:space="preserve">Inoltre </w:t>
      </w:r>
      <w:r w:rsidR="00361D4E">
        <w:rPr>
          <w:szCs w:val="24"/>
        </w:rPr>
        <w:t xml:space="preserve">il coordinatore </w:t>
      </w:r>
      <w:r w:rsidRPr="00361D4E">
        <w:rPr>
          <w:szCs w:val="24"/>
        </w:rPr>
        <w:t>dovrà predisporre i turni di servizio in funzione degli operatori di cui all’elenco trasmesso al Responsabile del</w:t>
      </w:r>
      <w:r w:rsidR="00577B63">
        <w:rPr>
          <w:szCs w:val="24"/>
        </w:rPr>
        <w:t xml:space="preserve"> S</w:t>
      </w:r>
      <w:r w:rsidR="00361D4E">
        <w:rPr>
          <w:szCs w:val="24"/>
        </w:rPr>
        <w:t xml:space="preserve">ettore </w:t>
      </w:r>
      <w:r w:rsidR="00577B63">
        <w:rPr>
          <w:szCs w:val="24"/>
        </w:rPr>
        <w:t xml:space="preserve">Lavori Pubblici e Patrimonio </w:t>
      </w:r>
      <w:r w:rsidRPr="00361D4E">
        <w:rPr>
          <w:szCs w:val="24"/>
        </w:rPr>
        <w:t xml:space="preserve">del Comune di Dolianova; </w:t>
      </w:r>
    </w:p>
    <w:p w14:paraId="6BFA7400" w14:textId="77777777" w:rsidR="0071510C" w:rsidRPr="00A51C64" w:rsidRDefault="00EB0E8B" w:rsidP="00C160A1">
      <w:pPr>
        <w:pStyle w:val="Corpotesto"/>
        <w:spacing w:before="120" w:line="300" w:lineRule="exact"/>
        <w:jc w:val="center"/>
        <w:rPr>
          <w:b/>
          <w:szCs w:val="24"/>
        </w:rPr>
      </w:pPr>
      <w:r w:rsidRPr="00A51C64">
        <w:rPr>
          <w:b/>
          <w:szCs w:val="24"/>
        </w:rPr>
        <w:t xml:space="preserve">ART.4 </w:t>
      </w:r>
    </w:p>
    <w:p w14:paraId="0241038A" w14:textId="77777777" w:rsidR="00EB0E8B" w:rsidRPr="00A51C64" w:rsidRDefault="00EB0E8B" w:rsidP="00BD488E">
      <w:pPr>
        <w:pStyle w:val="Corpotesto"/>
        <w:spacing w:line="300" w:lineRule="exact"/>
        <w:jc w:val="center"/>
        <w:rPr>
          <w:b/>
          <w:szCs w:val="24"/>
        </w:rPr>
      </w:pPr>
      <w:r w:rsidRPr="00A51C64">
        <w:rPr>
          <w:b/>
          <w:szCs w:val="24"/>
        </w:rPr>
        <w:t>Oggetto della convenzione</w:t>
      </w:r>
    </w:p>
    <w:p w14:paraId="13316907" w14:textId="77777777" w:rsidR="00D76DED" w:rsidRPr="00A51C64" w:rsidRDefault="00D76DED" w:rsidP="00C160A1">
      <w:pPr>
        <w:pStyle w:val="Corpotesto"/>
        <w:spacing w:before="120" w:line="300" w:lineRule="exact"/>
        <w:rPr>
          <w:szCs w:val="24"/>
        </w:rPr>
      </w:pPr>
      <w:r w:rsidRPr="00A51C64">
        <w:rPr>
          <w:szCs w:val="24"/>
        </w:rPr>
        <w:t>Il Comune Capofila affida all</w:t>
      </w:r>
      <w:r w:rsidR="00A51C64" w:rsidRPr="00A51C64">
        <w:rPr>
          <w:szCs w:val="24"/>
        </w:rPr>
        <w:t>’</w:t>
      </w:r>
      <w:r w:rsidR="00EE101A" w:rsidRPr="00A51C64">
        <w:rPr>
          <w:szCs w:val="24"/>
        </w:rPr>
        <w:t>Associazion</w:t>
      </w:r>
      <w:r w:rsidR="002E2E94" w:rsidRPr="00A51C64">
        <w:rPr>
          <w:szCs w:val="24"/>
        </w:rPr>
        <w:t>i</w:t>
      </w:r>
      <w:r w:rsidR="00EE101A" w:rsidRPr="00A51C64">
        <w:rPr>
          <w:szCs w:val="24"/>
        </w:rPr>
        <w:t xml:space="preserve"> </w:t>
      </w:r>
      <w:r w:rsidRPr="00A51C64">
        <w:rPr>
          <w:szCs w:val="24"/>
        </w:rPr>
        <w:t>affidatari</w:t>
      </w:r>
      <w:r w:rsidR="00A51C64">
        <w:rPr>
          <w:szCs w:val="24"/>
        </w:rPr>
        <w:t>a</w:t>
      </w:r>
      <w:r w:rsidRPr="00A51C64">
        <w:rPr>
          <w:szCs w:val="24"/>
        </w:rPr>
        <w:t>, che accetta, l’incarico per l’esecuzione delle seguenti attività:</w:t>
      </w:r>
    </w:p>
    <w:p w14:paraId="6996E53E" w14:textId="088E1FE9" w:rsidR="00D76DED" w:rsidRPr="00AC67B9" w:rsidRDefault="00D76DED" w:rsidP="00C160A1">
      <w:pPr>
        <w:pStyle w:val="Corpotesto"/>
        <w:numPr>
          <w:ilvl w:val="0"/>
          <w:numId w:val="12"/>
        </w:numPr>
        <w:spacing w:before="120" w:line="300" w:lineRule="exact"/>
        <w:rPr>
          <w:szCs w:val="24"/>
        </w:rPr>
      </w:pPr>
      <w:r w:rsidRPr="00AC67B9">
        <w:rPr>
          <w:szCs w:val="24"/>
        </w:rPr>
        <w:t>Servizio estivo antincendio, dal</w:t>
      </w:r>
      <w:r w:rsidR="002D463D" w:rsidRPr="00AC67B9">
        <w:rPr>
          <w:szCs w:val="24"/>
        </w:rPr>
        <w:t xml:space="preserve">la data di stipula della presente convenzione </w:t>
      </w:r>
      <w:r w:rsidRPr="00AC67B9">
        <w:rPr>
          <w:szCs w:val="24"/>
        </w:rPr>
        <w:t xml:space="preserve">al </w:t>
      </w:r>
      <w:r w:rsidR="00897D8B" w:rsidRPr="00AC67B9">
        <w:rPr>
          <w:szCs w:val="24"/>
        </w:rPr>
        <w:t>31</w:t>
      </w:r>
      <w:r w:rsidRPr="00AC67B9">
        <w:rPr>
          <w:szCs w:val="24"/>
        </w:rPr>
        <w:t xml:space="preserve"> ottobre</w:t>
      </w:r>
      <w:r w:rsidR="005346A0" w:rsidRPr="00AC67B9">
        <w:rPr>
          <w:szCs w:val="24"/>
        </w:rPr>
        <w:t xml:space="preserve"> 20</w:t>
      </w:r>
      <w:r w:rsidR="00D47B5F" w:rsidRPr="00AC67B9">
        <w:rPr>
          <w:szCs w:val="24"/>
        </w:rPr>
        <w:t>2</w:t>
      </w:r>
      <w:r w:rsidR="00F518C0">
        <w:rPr>
          <w:szCs w:val="24"/>
        </w:rPr>
        <w:t>6</w:t>
      </w:r>
      <w:r w:rsidRPr="00AC67B9">
        <w:rPr>
          <w:szCs w:val="24"/>
        </w:rPr>
        <w:t xml:space="preserve"> (ovvero nei termini dell'Ordinanza Antincendio disposta</w:t>
      </w:r>
      <w:r w:rsidR="00AC67B9">
        <w:rPr>
          <w:szCs w:val="24"/>
        </w:rPr>
        <w:t xml:space="preserve"> annualmente dalla Regione Sardegna</w:t>
      </w:r>
      <w:r w:rsidRPr="00AC67B9">
        <w:rPr>
          <w:szCs w:val="24"/>
        </w:rPr>
        <w:t>), di concerto e se</w:t>
      </w:r>
      <w:r w:rsidR="00BF25FF" w:rsidRPr="00AC67B9">
        <w:rPr>
          <w:szCs w:val="24"/>
        </w:rPr>
        <w:t>condo le direttive disposte dal</w:t>
      </w:r>
      <w:r w:rsidRPr="00AC67B9">
        <w:rPr>
          <w:szCs w:val="24"/>
        </w:rPr>
        <w:t>la Regione Sardegna, ovvero assicurando il pronto intervento H24</w:t>
      </w:r>
      <w:r w:rsidR="002E2E94" w:rsidRPr="00AC67B9">
        <w:rPr>
          <w:szCs w:val="24"/>
        </w:rPr>
        <w:t xml:space="preserve"> (dalle ore 10:00 alle ore 19:00 in pronta partenza, con tempo di arrivo stimato sul target in 15’primi e dalle ore 19:00 alle ore 10:00 su reperibilità telefonica, con tempo di arrivo stimato sul target in 30’primi)</w:t>
      </w:r>
      <w:r w:rsidRPr="00AC67B9">
        <w:rPr>
          <w:szCs w:val="24"/>
        </w:rPr>
        <w:t xml:space="preserve"> con modulo antincendio ciascuno con, almeno </w:t>
      </w:r>
      <w:r w:rsidR="009A0CA4" w:rsidRPr="00AC67B9">
        <w:rPr>
          <w:szCs w:val="24"/>
        </w:rPr>
        <w:t>quattro</w:t>
      </w:r>
      <w:r w:rsidRPr="00AC67B9">
        <w:rPr>
          <w:szCs w:val="24"/>
        </w:rPr>
        <w:t xml:space="preserve"> volontari, sia su chiamata che per decisione autonoma dell'Associazione affidataria, a seconda del caso. Inoltre, durante la campagna antincendio nel caso di previsioni climatiche tipicamente idonee a fenomeni dolosi o altro allarme incendio da parte delle Autorità competenti, l'Associazione affidataria organizzerà un presidio di vedetta, </w:t>
      </w:r>
      <w:r w:rsidR="00BF25FF" w:rsidRPr="00AC67B9">
        <w:rPr>
          <w:szCs w:val="24"/>
        </w:rPr>
        <w:t xml:space="preserve">in località da concordarsi con il Corpo Forestale e di Vigilanza Ambientale, </w:t>
      </w:r>
      <w:r w:rsidRPr="00AC67B9">
        <w:rPr>
          <w:szCs w:val="24"/>
        </w:rPr>
        <w:t>per il monitoraggio continuo delle aree sensibili.</w:t>
      </w:r>
    </w:p>
    <w:p w14:paraId="5CE5791A" w14:textId="77777777" w:rsidR="00D76DED" w:rsidRPr="00AC67B9" w:rsidRDefault="00D76DED" w:rsidP="00C160A1">
      <w:pPr>
        <w:pStyle w:val="Corpotesto"/>
        <w:numPr>
          <w:ilvl w:val="0"/>
          <w:numId w:val="12"/>
        </w:numPr>
        <w:spacing w:before="120" w:line="300" w:lineRule="exact"/>
        <w:rPr>
          <w:szCs w:val="24"/>
        </w:rPr>
      </w:pPr>
      <w:r w:rsidRPr="00AC67B9">
        <w:rPr>
          <w:szCs w:val="24"/>
        </w:rPr>
        <w:t>Obbligo di segnalare tempestivamente e prioritariamente alle Autorità competenti ogni evenienza di natura dolosa e/o incidentale che riguardi persone e/o cose all'interno del territorio presidiato</w:t>
      </w:r>
      <w:r w:rsidR="00AC67B9" w:rsidRPr="00AC67B9">
        <w:rPr>
          <w:szCs w:val="24"/>
        </w:rPr>
        <w:t>;</w:t>
      </w:r>
    </w:p>
    <w:p w14:paraId="6A63C4C4" w14:textId="77777777" w:rsidR="00D76DED" w:rsidRPr="00AC67B9" w:rsidRDefault="00D76DED" w:rsidP="00C160A1">
      <w:pPr>
        <w:pStyle w:val="Corpotesto"/>
        <w:numPr>
          <w:ilvl w:val="0"/>
          <w:numId w:val="12"/>
        </w:numPr>
        <w:spacing w:before="120" w:line="300" w:lineRule="exact"/>
        <w:rPr>
          <w:szCs w:val="24"/>
        </w:rPr>
      </w:pPr>
      <w:r w:rsidRPr="00AC67B9">
        <w:rPr>
          <w:szCs w:val="24"/>
        </w:rPr>
        <w:t xml:space="preserve">Ogni altra forma di assistenza preventivamente concordata con il </w:t>
      </w:r>
      <w:r w:rsidR="00BF25FF" w:rsidRPr="00AC67B9">
        <w:rPr>
          <w:szCs w:val="24"/>
        </w:rPr>
        <w:t>Comune Capofila</w:t>
      </w:r>
      <w:r w:rsidRPr="00AC67B9">
        <w:rPr>
          <w:szCs w:val="24"/>
        </w:rPr>
        <w:t>, a seconda della specifica disponibilità di volontari e mezzi dell'Associazione affidataria, per ogni altra evenienza straordinaria qui non contemplata</w:t>
      </w:r>
      <w:r w:rsidR="00AC67B9" w:rsidRPr="00AC67B9">
        <w:rPr>
          <w:szCs w:val="24"/>
        </w:rPr>
        <w:t>;</w:t>
      </w:r>
    </w:p>
    <w:p w14:paraId="108089BE" w14:textId="77777777" w:rsidR="00D76DED" w:rsidRPr="00AC67B9" w:rsidRDefault="00D76DED" w:rsidP="00C160A1">
      <w:pPr>
        <w:pStyle w:val="Corpotesto"/>
        <w:numPr>
          <w:ilvl w:val="0"/>
          <w:numId w:val="12"/>
        </w:numPr>
        <w:spacing w:before="120" w:line="300" w:lineRule="exact"/>
        <w:rPr>
          <w:szCs w:val="24"/>
        </w:rPr>
      </w:pPr>
      <w:r w:rsidRPr="00AC67B9">
        <w:rPr>
          <w:szCs w:val="24"/>
        </w:rPr>
        <w:t>Utilizzo da parte dei soci dell'Associazione affidataria di idoneo vestiario che per tinta, scritte e/o</w:t>
      </w:r>
      <w:r w:rsidR="00AC67B9" w:rsidRPr="00AC67B9">
        <w:rPr>
          <w:szCs w:val="24"/>
        </w:rPr>
        <w:t xml:space="preserve"> </w:t>
      </w:r>
      <w:r w:rsidRPr="00AC67B9">
        <w:rPr>
          <w:szCs w:val="24"/>
        </w:rPr>
        <w:t>stemmi evidenzi chiaramente il loro status di volontariato</w:t>
      </w:r>
      <w:r w:rsidR="00AC67B9" w:rsidRPr="00AC67B9">
        <w:rPr>
          <w:szCs w:val="24"/>
        </w:rPr>
        <w:t>;</w:t>
      </w:r>
    </w:p>
    <w:p w14:paraId="2E30FF23" w14:textId="77777777" w:rsidR="00D76DED" w:rsidRPr="00AC67B9" w:rsidRDefault="00D76DED" w:rsidP="00C160A1">
      <w:pPr>
        <w:pStyle w:val="Corpotesto"/>
        <w:numPr>
          <w:ilvl w:val="0"/>
          <w:numId w:val="12"/>
        </w:numPr>
        <w:spacing w:before="120" w:line="300" w:lineRule="exact"/>
        <w:rPr>
          <w:szCs w:val="24"/>
        </w:rPr>
      </w:pPr>
      <w:r w:rsidRPr="00AC67B9">
        <w:rPr>
          <w:szCs w:val="24"/>
        </w:rPr>
        <w:t>Tenuta di un registro presenze giornaliere riportante il nominativo dei soci volontari ed i mezzi</w:t>
      </w:r>
      <w:r w:rsidR="004B0A9F" w:rsidRPr="00AC67B9">
        <w:rPr>
          <w:szCs w:val="24"/>
        </w:rPr>
        <w:t xml:space="preserve"> </w:t>
      </w:r>
      <w:r w:rsidRPr="00AC67B9">
        <w:rPr>
          <w:szCs w:val="24"/>
        </w:rPr>
        <w:t xml:space="preserve">impiegati in base ad un modello che sarà concordato con il </w:t>
      </w:r>
      <w:r w:rsidR="0031397B" w:rsidRPr="00AC67B9">
        <w:rPr>
          <w:szCs w:val="24"/>
        </w:rPr>
        <w:t>Comune Capofila</w:t>
      </w:r>
      <w:r w:rsidR="00AC67B9">
        <w:rPr>
          <w:szCs w:val="24"/>
        </w:rPr>
        <w:t>;</w:t>
      </w:r>
    </w:p>
    <w:p w14:paraId="28B8B5A3" w14:textId="77777777" w:rsidR="00BF25FF" w:rsidRPr="00AC67B9" w:rsidRDefault="00BF25FF" w:rsidP="00C160A1">
      <w:pPr>
        <w:pStyle w:val="Corpotesto"/>
        <w:spacing w:before="120" w:line="300" w:lineRule="exact"/>
        <w:rPr>
          <w:szCs w:val="24"/>
        </w:rPr>
      </w:pPr>
      <w:r w:rsidRPr="00AC67B9">
        <w:rPr>
          <w:szCs w:val="24"/>
        </w:rPr>
        <w:t>L</w:t>
      </w:r>
      <w:r w:rsidR="009A0CA4" w:rsidRPr="00AC67B9">
        <w:rPr>
          <w:szCs w:val="24"/>
        </w:rPr>
        <w:t xml:space="preserve">e </w:t>
      </w:r>
      <w:r w:rsidRPr="00AC67B9">
        <w:rPr>
          <w:szCs w:val="24"/>
        </w:rPr>
        <w:t>associazion</w:t>
      </w:r>
      <w:r w:rsidR="009A0CA4" w:rsidRPr="00AC67B9">
        <w:rPr>
          <w:szCs w:val="24"/>
        </w:rPr>
        <w:t>i</w:t>
      </w:r>
      <w:r w:rsidRPr="00AC67B9">
        <w:rPr>
          <w:szCs w:val="24"/>
        </w:rPr>
        <w:t xml:space="preserve"> sar</w:t>
      </w:r>
      <w:r w:rsidR="00545F5E" w:rsidRPr="00AC67B9">
        <w:rPr>
          <w:szCs w:val="24"/>
        </w:rPr>
        <w:t>anno</w:t>
      </w:r>
      <w:r w:rsidRPr="00AC67B9">
        <w:rPr>
          <w:szCs w:val="24"/>
        </w:rPr>
        <w:t xml:space="preserve"> inoltre tenut</w:t>
      </w:r>
      <w:r w:rsidR="00545F5E" w:rsidRPr="00AC67B9">
        <w:rPr>
          <w:szCs w:val="24"/>
        </w:rPr>
        <w:t>e</w:t>
      </w:r>
      <w:r w:rsidRPr="00AC67B9">
        <w:rPr>
          <w:szCs w:val="24"/>
        </w:rPr>
        <w:t xml:space="preserve"> a:</w:t>
      </w:r>
    </w:p>
    <w:p w14:paraId="511CF279" w14:textId="77777777" w:rsidR="00C84823" w:rsidRPr="00C06D10" w:rsidRDefault="00D76DED" w:rsidP="00C84823">
      <w:pPr>
        <w:pStyle w:val="Corpotesto"/>
        <w:numPr>
          <w:ilvl w:val="0"/>
          <w:numId w:val="11"/>
        </w:numPr>
        <w:spacing w:before="120" w:line="260" w:lineRule="exact"/>
        <w:rPr>
          <w:szCs w:val="24"/>
        </w:rPr>
      </w:pPr>
      <w:r w:rsidRPr="00C06D10">
        <w:rPr>
          <w:szCs w:val="24"/>
        </w:rPr>
        <w:t>rendere operativo il servizio antincendio, organizzando i turni delle squadre di prote</w:t>
      </w:r>
      <w:r w:rsidR="00C06D10" w:rsidRPr="00C06D10">
        <w:rPr>
          <w:szCs w:val="24"/>
        </w:rPr>
        <w:t>zione civile per l’Antincendio;</w:t>
      </w:r>
    </w:p>
    <w:p w14:paraId="5E8EF801" w14:textId="77777777" w:rsidR="00D76DED" w:rsidRPr="00AC67B9" w:rsidRDefault="00D76DED" w:rsidP="00BD488E">
      <w:pPr>
        <w:pStyle w:val="Corpotesto"/>
        <w:numPr>
          <w:ilvl w:val="0"/>
          <w:numId w:val="11"/>
        </w:numPr>
        <w:spacing w:before="120" w:line="300" w:lineRule="exact"/>
        <w:ind w:left="714" w:hanging="357"/>
        <w:rPr>
          <w:szCs w:val="24"/>
        </w:rPr>
      </w:pPr>
      <w:r w:rsidRPr="00AC67B9">
        <w:rPr>
          <w:szCs w:val="24"/>
        </w:rPr>
        <w:t xml:space="preserve">organizzare i turni esclusivamente con gli addetti al servizio; </w:t>
      </w:r>
    </w:p>
    <w:p w14:paraId="2DCD155B" w14:textId="77777777" w:rsidR="00D76DED" w:rsidRPr="00995241" w:rsidRDefault="00D76DED" w:rsidP="00BD488E">
      <w:pPr>
        <w:pStyle w:val="Corpotesto"/>
        <w:numPr>
          <w:ilvl w:val="0"/>
          <w:numId w:val="11"/>
        </w:numPr>
        <w:spacing w:before="120" w:line="300" w:lineRule="exact"/>
        <w:ind w:left="714" w:hanging="357"/>
        <w:rPr>
          <w:szCs w:val="24"/>
        </w:rPr>
      </w:pPr>
      <w:r w:rsidRPr="00995241">
        <w:rPr>
          <w:szCs w:val="24"/>
        </w:rPr>
        <w:t>a verificare che tutti gli operatori, compresi gli autisti, durante il relativo servizio facciano uso dei dispositivi protezione incendio in dotazione;</w:t>
      </w:r>
    </w:p>
    <w:p w14:paraId="2FB9197A" w14:textId="77777777" w:rsidR="00D76DED" w:rsidRPr="009A12C6" w:rsidRDefault="00BD488E" w:rsidP="00BD488E">
      <w:pPr>
        <w:pStyle w:val="Corpotesto"/>
        <w:numPr>
          <w:ilvl w:val="0"/>
          <w:numId w:val="11"/>
        </w:numPr>
        <w:spacing w:before="120" w:line="300" w:lineRule="exact"/>
        <w:ind w:left="714" w:hanging="357"/>
        <w:rPr>
          <w:szCs w:val="24"/>
        </w:rPr>
      </w:pPr>
      <w:r w:rsidRPr="009A12C6">
        <w:rPr>
          <w:szCs w:val="24"/>
        </w:rPr>
        <w:t xml:space="preserve">informare </w:t>
      </w:r>
      <w:r w:rsidR="00D76DED" w:rsidRPr="009A12C6">
        <w:rPr>
          <w:szCs w:val="24"/>
        </w:rPr>
        <w:t>immediatamente l’Amministrazione, di eventuali incidenti che dovessero verificarsi a danno di persone intervenute a qualsiasi titolo nell’opera di spegnimento;</w:t>
      </w:r>
    </w:p>
    <w:p w14:paraId="6B1339DB" w14:textId="77777777" w:rsidR="00D76DED" w:rsidRPr="009A12C6" w:rsidRDefault="00D76DED" w:rsidP="00BD488E">
      <w:pPr>
        <w:pStyle w:val="Corpotesto"/>
        <w:numPr>
          <w:ilvl w:val="0"/>
          <w:numId w:val="11"/>
        </w:numPr>
        <w:spacing w:before="120" w:line="300" w:lineRule="exact"/>
        <w:ind w:left="714" w:hanging="357"/>
        <w:rPr>
          <w:szCs w:val="24"/>
        </w:rPr>
      </w:pPr>
      <w:r w:rsidRPr="009A12C6">
        <w:rPr>
          <w:szCs w:val="24"/>
        </w:rPr>
        <w:lastRenderedPageBreak/>
        <w:t>verificare che gli autisti, nonché gli operatori, abbiano la massima cura e diligenza nell’uso degli automezzi antincendio, e la redazione giornaliera del registro di ruolo di marcia;</w:t>
      </w:r>
    </w:p>
    <w:p w14:paraId="5B9F6CE9" w14:textId="0DF7EBF3" w:rsidR="00D76DED" w:rsidRPr="009A12C6" w:rsidRDefault="00D76DED" w:rsidP="00BD488E">
      <w:pPr>
        <w:pStyle w:val="Corpotesto"/>
        <w:numPr>
          <w:ilvl w:val="0"/>
          <w:numId w:val="11"/>
        </w:numPr>
        <w:spacing w:before="120" w:line="300" w:lineRule="exact"/>
        <w:ind w:left="714" w:hanging="357"/>
        <w:rPr>
          <w:szCs w:val="24"/>
        </w:rPr>
      </w:pPr>
      <w:r w:rsidRPr="009A12C6">
        <w:rPr>
          <w:szCs w:val="24"/>
        </w:rPr>
        <w:t>alla consegna mensile del riepilogo degli interventi effettuati e delle relative località su cui si è intervenuto, per la relativa consegna al C.F.V.A. locale;</w:t>
      </w:r>
    </w:p>
    <w:p w14:paraId="0E220548" w14:textId="553F31EB" w:rsidR="00D76DED" w:rsidRPr="008411D6" w:rsidRDefault="00D76DED" w:rsidP="00BD488E">
      <w:pPr>
        <w:pStyle w:val="Corpotesto"/>
        <w:numPr>
          <w:ilvl w:val="0"/>
          <w:numId w:val="11"/>
        </w:numPr>
        <w:spacing w:before="120" w:line="300" w:lineRule="exact"/>
        <w:ind w:left="714" w:hanging="357"/>
        <w:rPr>
          <w:szCs w:val="24"/>
        </w:rPr>
      </w:pPr>
      <w:r w:rsidRPr="008411D6">
        <w:rPr>
          <w:szCs w:val="24"/>
        </w:rPr>
        <w:t xml:space="preserve">al termine della Campagna Antincendi </w:t>
      </w:r>
      <w:r w:rsidRPr="008411D6">
        <w:rPr>
          <w:b/>
          <w:szCs w:val="24"/>
        </w:rPr>
        <w:t>20</w:t>
      </w:r>
      <w:r w:rsidR="00D47B5F" w:rsidRPr="008411D6">
        <w:rPr>
          <w:b/>
          <w:szCs w:val="24"/>
        </w:rPr>
        <w:t>2</w:t>
      </w:r>
      <w:r w:rsidR="00F518C0">
        <w:rPr>
          <w:b/>
          <w:szCs w:val="24"/>
        </w:rPr>
        <w:t>6</w:t>
      </w:r>
      <w:r w:rsidRPr="008411D6">
        <w:rPr>
          <w:szCs w:val="24"/>
        </w:rPr>
        <w:t xml:space="preserve">, </w:t>
      </w:r>
      <w:r w:rsidR="004B0A9F" w:rsidRPr="008411D6">
        <w:rPr>
          <w:szCs w:val="24"/>
        </w:rPr>
        <w:t>l</w:t>
      </w:r>
      <w:r w:rsidR="008411D6">
        <w:rPr>
          <w:szCs w:val="24"/>
        </w:rPr>
        <w:t>’</w:t>
      </w:r>
      <w:r w:rsidR="004B0A9F" w:rsidRPr="008411D6">
        <w:rPr>
          <w:szCs w:val="24"/>
        </w:rPr>
        <w:t>Associazion</w:t>
      </w:r>
      <w:r w:rsidR="008411D6">
        <w:rPr>
          <w:szCs w:val="24"/>
        </w:rPr>
        <w:t>e</w:t>
      </w:r>
      <w:r w:rsidR="004B0A9F" w:rsidRPr="008411D6">
        <w:rPr>
          <w:szCs w:val="24"/>
        </w:rPr>
        <w:t xml:space="preserve"> affidatari</w:t>
      </w:r>
      <w:r w:rsidR="008411D6">
        <w:rPr>
          <w:szCs w:val="24"/>
        </w:rPr>
        <w:t>a</w:t>
      </w:r>
      <w:r w:rsidRPr="008411D6">
        <w:rPr>
          <w:szCs w:val="24"/>
        </w:rPr>
        <w:t xml:space="preserve">, </w:t>
      </w:r>
      <w:r w:rsidR="008411D6">
        <w:rPr>
          <w:szCs w:val="24"/>
        </w:rPr>
        <w:t xml:space="preserve">è </w:t>
      </w:r>
      <w:r w:rsidRPr="008411D6">
        <w:rPr>
          <w:szCs w:val="24"/>
        </w:rPr>
        <w:t>tenut</w:t>
      </w:r>
      <w:r w:rsidR="008411D6">
        <w:rPr>
          <w:szCs w:val="24"/>
        </w:rPr>
        <w:t>a</w:t>
      </w:r>
      <w:r w:rsidRPr="008411D6">
        <w:rPr>
          <w:szCs w:val="24"/>
        </w:rPr>
        <w:t xml:space="preserve"> a redigere una </w:t>
      </w:r>
      <w:r w:rsidR="008411D6">
        <w:rPr>
          <w:szCs w:val="24"/>
        </w:rPr>
        <w:t>relazione sulle attività svolte.</w:t>
      </w:r>
    </w:p>
    <w:p w14:paraId="4A315E71" w14:textId="77777777" w:rsidR="0071510C" w:rsidRPr="008411D6" w:rsidRDefault="00EB0E8B" w:rsidP="00BD488E">
      <w:pPr>
        <w:pStyle w:val="Corpotesto"/>
        <w:spacing w:before="120" w:line="300" w:lineRule="exact"/>
        <w:jc w:val="center"/>
        <w:rPr>
          <w:b/>
          <w:szCs w:val="24"/>
        </w:rPr>
      </w:pPr>
      <w:r w:rsidRPr="008411D6">
        <w:rPr>
          <w:b/>
          <w:szCs w:val="24"/>
        </w:rPr>
        <w:t xml:space="preserve">ART. 5 </w:t>
      </w:r>
    </w:p>
    <w:p w14:paraId="6300F33C" w14:textId="77777777" w:rsidR="00EB0E8B" w:rsidRPr="008411D6" w:rsidRDefault="00EB0E8B" w:rsidP="00BD488E">
      <w:pPr>
        <w:pStyle w:val="Corpotesto"/>
        <w:spacing w:line="300" w:lineRule="exact"/>
        <w:jc w:val="center"/>
        <w:rPr>
          <w:b/>
          <w:szCs w:val="24"/>
        </w:rPr>
      </w:pPr>
      <w:r w:rsidRPr="008411D6">
        <w:rPr>
          <w:b/>
          <w:szCs w:val="24"/>
        </w:rPr>
        <w:t>Modalità di svolgimento del servizio</w:t>
      </w:r>
    </w:p>
    <w:p w14:paraId="36802B00" w14:textId="77777777" w:rsidR="00C84823" w:rsidRPr="004627F1" w:rsidRDefault="00BF25FF" w:rsidP="00BD488E">
      <w:pPr>
        <w:pStyle w:val="Corpotesto"/>
        <w:spacing w:before="120" w:line="300" w:lineRule="exact"/>
        <w:rPr>
          <w:szCs w:val="24"/>
        </w:rPr>
      </w:pPr>
      <w:r w:rsidRPr="004627F1">
        <w:rPr>
          <w:szCs w:val="24"/>
        </w:rPr>
        <w:t>Il servizio dovrà essere reso dal</w:t>
      </w:r>
      <w:r w:rsidR="008411D6" w:rsidRPr="004627F1">
        <w:rPr>
          <w:szCs w:val="24"/>
        </w:rPr>
        <w:t>l’</w:t>
      </w:r>
      <w:r w:rsidR="00A60849" w:rsidRPr="004627F1">
        <w:rPr>
          <w:szCs w:val="24"/>
        </w:rPr>
        <w:t>Associazion</w:t>
      </w:r>
      <w:r w:rsidR="005378F4">
        <w:rPr>
          <w:szCs w:val="24"/>
        </w:rPr>
        <w:t>e</w:t>
      </w:r>
      <w:r w:rsidR="00A60849" w:rsidRPr="004627F1">
        <w:rPr>
          <w:szCs w:val="24"/>
        </w:rPr>
        <w:t xml:space="preserve"> </w:t>
      </w:r>
      <w:r w:rsidRPr="004627F1">
        <w:rPr>
          <w:szCs w:val="24"/>
        </w:rPr>
        <w:t>affidatari</w:t>
      </w:r>
      <w:r w:rsidR="004627F1" w:rsidRPr="004627F1">
        <w:rPr>
          <w:szCs w:val="24"/>
        </w:rPr>
        <w:t>a</w:t>
      </w:r>
      <w:r w:rsidRPr="004627F1">
        <w:rPr>
          <w:szCs w:val="24"/>
        </w:rPr>
        <w:t xml:space="preserve"> in stretto raccordo con il Comune Capofila per consentire allo stesso di emanare direttive, richieste, chiarimenti, finalizzati al perseguimento degli obiettivi da raggiungere, garantendo quindi la costante disponibilità del Coordinatore per tutto il periodo dell’affidamento. </w:t>
      </w:r>
    </w:p>
    <w:p w14:paraId="6DFE6F8C" w14:textId="77777777" w:rsidR="00BF25FF" w:rsidRPr="004627F1" w:rsidRDefault="00BF25FF" w:rsidP="00BD488E">
      <w:pPr>
        <w:pStyle w:val="Corpotesto"/>
        <w:spacing w:before="120" w:line="300" w:lineRule="exact"/>
        <w:rPr>
          <w:szCs w:val="24"/>
        </w:rPr>
      </w:pPr>
      <w:r w:rsidRPr="004627F1">
        <w:rPr>
          <w:szCs w:val="24"/>
        </w:rPr>
        <w:t>Tale raccordo si configura come indispensabile anche in rapporto alla natura del servizio da espletare.</w:t>
      </w:r>
    </w:p>
    <w:p w14:paraId="550A31D0" w14:textId="77777777" w:rsidR="00BF25FF" w:rsidRPr="004627F1" w:rsidRDefault="00BF25FF" w:rsidP="00BD488E">
      <w:pPr>
        <w:pStyle w:val="Corpotesto"/>
        <w:spacing w:before="120" w:line="300" w:lineRule="exact"/>
        <w:rPr>
          <w:szCs w:val="24"/>
        </w:rPr>
      </w:pPr>
      <w:r w:rsidRPr="004627F1">
        <w:rPr>
          <w:szCs w:val="24"/>
        </w:rPr>
        <w:t xml:space="preserve">Il Comune Capofila potrà, in qualunque momento, chiedere notizie, informazioni e documentazione in merito al servizio in corso </w:t>
      </w:r>
      <w:r w:rsidR="00F93969" w:rsidRPr="004627F1">
        <w:rPr>
          <w:szCs w:val="24"/>
        </w:rPr>
        <w:t>all</w:t>
      </w:r>
      <w:r w:rsidR="004627F1" w:rsidRPr="004627F1">
        <w:rPr>
          <w:szCs w:val="24"/>
        </w:rPr>
        <w:t>’</w:t>
      </w:r>
      <w:r w:rsidR="00A60849" w:rsidRPr="004627F1">
        <w:rPr>
          <w:szCs w:val="24"/>
        </w:rPr>
        <w:t>Associazion</w:t>
      </w:r>
      <w:r w:rsidR="004627F1" w:rsidRPr="004627F1">
        <w:rPr>
          <w:szCs w:val="24"/>
        </w:rPr>
        <w:t>e</w:t>
      </w:r>
      <w:r w:rsidR="00A60849" w:rsidRPr="004627F1">
        <w:rPr>
          <w:szCs w:val="24"/>
        </w:rPr>
        <w:t xml:space="preserve"> affidatari</w:t>
      </w:r>
      <w:r w:rsidR="004627F1" w:rsidRPr="004627F1">
        <w:rPr>
          <w:szCs w:val="24"/>
        </w:rPr>
        <w:t>a, e questa</w:t>
      </w:r>
      <w:r w:rsidRPr="004627F1">
        <w:rPr>
          <w:szCs w:val="24"/>
        </w:rPr>
        <w:t xml:space="preserve"> dovrà fornire ogni elemento nei tempi e nei modi indicati.</w:t>
      </w:r>
    </w:p>
    <w:p w14:paraId="0325DE65" w14:textId="77777777" w:rsidR="00C84823" w:rsidRPr="004627F1" w:rsidRDefault="00BF25FF" w:rsidP="00BD488E">
      <w:pPr>
        <w:pStyle w:val="Corpotesto"/>
        <w:spacing w:before="120" w:line="300" w:lineRule="exact"/>
        <w:rPr>
          <w:szCs w:val="24"/>
        </w:rPr>
      </w:pPr>
      <w:r w:rsidRPr="004627F1">
        <w:rPr>
          <w:szCs w:val="24"/>
        </w:rPr>
        <w:t xml:space="preserve">Il </w:t>
      </w:r>
      <w:r w:rsidR="00247CBB" w:rsidRPr="004627F1">
        <w:rPr>
          <w:szCs w:val="24"/>
        </w:rPr>
        <w:t>Comune Capofila</w:t>
      </w:r>
      <w:r w:rsidRPr="004627F1">
        <w:rPr>
          <w:szCs w:val="24"/>
        </w:rPr>
        <w:t xml:space="preserve"> si riserva la prerogativa di eseguire ispezioni e/o eseguire direttamente lo svolgimento del servizio con personale e mezzi propri in modo da verificare affinché siano comunque assicurati i servizi in quivi affidati. </w:t>
      </w:r>
    </w:p>
    <w:p w14:paraId="5ED17665" w14:textId="77777777" w:rsidR="00BF25FF" w:rsidRPr="004627F1" w:rsidRDefault="00BF25FF" w:rsidP="00BD488E">
      <w:pPr>
        <w:pStyle w:val="Corpotesto"/>
        <w:spacing w:before="120" w:line="300" w:lineRule="exact"/>
        <w:rPr>
          <w:szCs w:val="24"/>
        </w:rPr>
      </w:pPr>
      <w:r w:rsidRPr="004627F1">
        <w:rPr>
          <w:szCs w:val="24"/>
        </w:rPr>
        <w:t>Di conseguenza</w:t>
      </w:r>
      <w:r w:rsidR="00F93969" w:rsidRPr="004627F1">
        <w:rPr>
          <w:szCs w:val="24"/>
        </w:rPr>
        <w:t xml:space="preserve"> l</w:t>
      </w:r>
      <w:r w:rsidR="004627F1">
        <w:rPr>
          <w:szCs w:val="24"/>
        </w:rPr>
        <w:t>’</w:t>
      </w:r>
      <w:r w:rsidR="00A60849" w:rsidRPr="004627F1">
        <w:rPr>
          <w:szCs w:val="24"/>
        </w:rPr>
        <w:t>Associazion</w:t>
      </w:r>
      <w:r w:rsidR="004627F1">
        <w:rPr>
          <w:szCs w:val="24"/>
        </w:rPr>
        <w:t>e</w:t>
      </w:r>
      <w:r w:rsidR="00A60849" w:rsidRPr="004627F1">
        <w:rPr>
          <w:szCs w:val="24"/>
        </w:rPr>
        <w:t xml:space="preserve"> affidatari</w:t>
      </w:r>
      <w:r w:rsidR="004627F1">
        <w:rPr>
          <w:szCs w:val="24"/>
        </w:rPr>
        <w:t>a</w:t>
      </w:r>
      <w:r w:rsidR="00A60849" w:rsidRPr="004627F1">
        <w:rPr>
          <w:szCs w:val="24"/>
        </w:rPr>
        <w:t xml:space="preserve"> </w:t>
      </w:r>
      <w:r w:rsidR="004627F1">
        <w:rPr>
          <w:szCs w:val="24"/>
        </w:rPr>
        <w:t>ha</w:t>
      </w:r>
      <w:r w:rsidRPr="004627F1">
        <w:rPr>
          <w:szCs w:val="24"/>
        </w:rPr>
        <w:t xml:space="preserve"> l'obbligo di informare il </w:t>
      </w:r>
      <w:r w:rsidR="00247CBB" w:rsidRPr="004627F1">
        <w:rPr>
          <w:szCs w:val="24"/>
        </w:rPr>
        <w:t>Comune Capofila</w:t>
      </w:r>
      <w:r w:rsidRPr="004627F1">
        <w:rPr>
          <w:szCs w:val="24"/>
        </w:rPr>
        <w:t>, preventivamente o tempestivamente a seconda del caso, di ogni evenienza che possa limitare, benché temporaneamente, uno dei servizi affidati in modo da permettere allo stesso diverse soluzioni per garantire il servizio stesso.</w:t>
      </w:r>
    </w:p>
    <w:p w14:paraId="24B7F941" w14:textId="77777777" w:rsidR="00EB0E8B" w:rsidRPr="004627F1" w:rsidRDefault="00BF25FF" w:rsidP="00BD488E">
      <w:pPr>
        <w:pStyle w:val="Corpotesto"/>
        <w:spacing w:before="120" w:line="300" w:lineRule="exact"/>
        <w:rPr>
          <w:szCs w:val="24"/>
        </w:rPr>
      </w:pPr>
      <w:r w:rsidRPr="004627F1">
        <w:rPr>
          <w:szCs w:val="24"/>
        </w:rPr>
        <w:t>In particolare</w:t>
      </w:r>
      <w:r w:rsidR="00A60849" w:rsidRPr="004627F1">
        <w:rPr>
          <w:szCs w:val="24"/>
        </w:rPr>
        <w:t xml:space="preserve"> </w:t>
      </w:r>
      <w:r w:rsidR="00F93969" w:rsidRPr="004627F1">
        <w:rPr>
          <w:szCs w:val="24"/>
        </w:rPr>
        <w:t>l</w:t>
      </w:r>
      <w:r w:rsidR="004627F1" w:rsidRPr="004627F1">
        <w:rPr>
          <w:szCs w:val="24"/>
        </w:rPr>
        <w:t>’A</w:t>
      </w:r>
      <w:r w:rsidR="00A60849" w:rsidRPr="004627F1">
        <w:rPr>
          <w:szCs w:val="24"/>
        </w:rPr>
        <w:t>ssociazion</w:t>
      </w:r>
      <w:r w:rsidR="004627F1" w:rsidRPr="004627F1">
        <w:rPr>
          <w:szCs w:val="24"/>
        </w:rPr>
        <w:t>e</w:t>
      </w:r>
      <w:r w:rsidR="00A60849" w:rsidRPr="004627F1">
        <w:rPr>
          <w:szCs w:val="24"/>
        </w:rPr>
        <w:t xml:space="preserve"> affidatari</w:t>
      </w:r>
      <w:r w:rsidR="004627F1" w:rsidRPr="004627F1">
        <w:rPr>
          <w:szCs w:val="24"/>
        </w:rPr>
        <w:t>a è</w:t>
      </w:r>
      <w:r w:rsidRPr="004627F1">
        <w:rPr>
          <w:szCs w:val="24"/>
        </w:rPr>
        <w:t xml:space="preserve"> obbligat</w:t>
      </w:r>
      <w:r w:rsidR="004627F1" w:rsidRPr="004627F1">
        <w:rPr>
          <w:szCs w:val="24"/>
        </w:rPr>
        <w:t>a</w:t>
      </w:r>
      <w:r w:rsidRPr="004627F1">
        <w:rPr>
          <w:szCs w:val="24"/>
        </w:rPr>
        <w:t xml:space="preserve"> ad avvisare preventivamente il </w:t>
      </w:r>
      <w:r w:rsidR="00247CBB" w:rsidRPr="004627F1">
        <w:rPr>
          <w:szCs w:val="24"/>
        </w:rPr>
        <w:t>Comune Capofila</w:t>
      </w:r>
      <w:r w:rsidRPr="004627F1">
        <w:rPr>
          <w:szCs w:val="24"/>
        </w:rPr>
        <w:t xml:space="preserve"> se i mezzi antincendio e/o i soci volontari che ha dichiarato di impiegare nella domanda di partecipazione, che sono stati elementi determinanti ai fini della selezione del soggetto assegnatario, saranno per un qualsiasi motivo temporaneamente indisponibili.</w:t>
      </w:r>
    </w:p>
    <w:p w14:paraId="40E2070F" w14:textId="77777777" w:rsidR="0071510C" w:rsidRPr="004627F1" w:rsidRDefault="00EB0E8B" w:rsidP="00BD488E">
      <w:pPr>
        <w:pStyle w:val="Corpotesto"/>
        <w:spacing w:before="120" w:line="300" w:lineRule="exact"/>
        <w:jc w:val="center"/>
        <w:rPr>
          <w:b/>
          <w:szCs w:val="24"/>
        </w:rPr>
      </w:pPr>
      <w:r w:rsidRPr="004627F1">
        <w:rPr>
          <w:b/>
          <w:szCs w:val="24"/>
        </w:rPr>
        <w:t xml:space="preserve">ART. 6 </w:t>
      </w:r>
    </w:p>
    <w:p w14:paraId="3A359920" w14:textId="77777777" w:rsidR="00EB0E8B" w:rsidRPr="004627F1" w:rsidRDefault="00EB0E8B" w:rsidP="00BD488E">
      <w:pPr>
        <w:pStyle w:val="Corpotesto"/>
        <w:spacing w:line="300" w:lineRule="exact"/>
        <w:jc w:val="center"/>
        <w:rPr>
          <w:b/>
          <w:szCs w:val="24"/>
        </w:rPr>
      </w:pPr>
      <w:r w:rsidRPr="004627F1">
        <w:rPr>
          <w:b/>
          <w:szCs w:val="24"/>
        </w:rPr>
        <w:t>Contributo spese</w:t>
      </w:r>
    </w:p>
    <w:p w14:paraId="35402FD3" w14:textId="77777777" w:rsidR="00D21531" w:rsidRPr="004627F1" w:rsidRDefault="00247CBB" w:rsidP="00BD488E">
      <w:pPr>
        <w:pStyle w:val="Corpotesto"/>
        <w:spacing w:before="120" w:line="300" w:lineRule="exact"/>
        <w:rPr>
          <w:szCs w:val="24"/>
        </w:rPr>
      </w:pPr>
      <w:r w:rsidRPr="004627F1">
        <w:rPr>
          <w:szCs w:val="24"/>
        </w:rPr>
        <w:t xml:space="preserve">Il </w:t>
      </w:r>
      <w:r w:rsidR="00D21531" w:rsidRPr="004627F1">
        <w:rPr>
          <w:szCs w:val="24"/>
        </w:rPr>
        <w:t>Comune Capofila</w:t>
      </w:r>
      <w:r w:rsidRPr="004627F1">
        <w:rPr>
          <w:szCs w:val="24"/>
        </w:rPr>
        <w:t xml:space="preserve"> ric</w:t>
      </w:r>
      <w:r w:rsidR="00F93969" w:rsidRPr="004627F1">
        <w:rPr>
          <w:szCs w:val="24"/>
        </w:rPr>
        <w:t>onosce all</w:t>
      </w:r>
      <w:r w:rsidR="004627F1" w:rsidRPr="004627F1">
        <w:rPr>
          <w:szCs w:val="24"/>
        </w:rPr>
        <w:t>’</w:t>
      </w:r>
      <w:r w:rsidR="00A60849" w:rsidRPr="004627F1">
        <w:rPr>
          <w:szCs w:val="24"/>
        </w:rPr>
        <w:t>Associazion</w:t>
      </w:r>
      <w:r w:rsidR="004627F1" w:rsidRPr="004627F1">
        <w:rPr>
          <w:szCs w:val="24"/>
        </w:rPr>
        <w:t>e</w:t>
      </w:r>
      <w:r w:rsidR="00A60849" w:rsidRPr="004627F1">
        <w:rPr>
          <w:szCs w:val="24"/>
        </w:rPr>
        <w:t xml:space="preserve"> affidatari</w:t>
      </w:r>
      <w:r w:rsidR="004627F1" w:rsidRPr="004627F1">
        <w:rPr>
          <w:szCs w:val="24"/>
        </w:rPr>
        <w:t>a</w:t>
      </w:r>
      <w:r w:rsidR="00A60849" w:rsidRPr="004627F1">
        <w:rPr>
          <w:szCs w:val="24"/>
        </w:rPr>
        <w:t xml:space="preserve"> </w:t>
      </w:r>
      <w:r w:rsidRPr="004627F1">
        <w:rPr>
          <w:szCs w:val="24"/>
        </w:rPr>
        <w:t xml:space="preserve">per lo svolgimento di tutte le attività assegnate con la presente convenzione ed eseguite nel pieno rispetto delle modalità ivi descritte un contributo </w:t>
      </w:r>
      <w:r w:rsidR="00D21531" w:rsidRPr="004627F1">
        <w:rPr>
          <w:szCs w:val="24"/>
        </w:rPr>
        <w:t>massimo</w:t>
      </w:r>
      <w:r w:rsidRPr="004627F1">
        <w:rPr>
          <w:szCs w:val="24"/>
        </w:rPr>
        <w:t xml:space="preserve"> per le spese sostenute nella somma </w:t>
      </w:r>
      <w:r w:rsidRPr="004627F1">
        <w:rPr>
          <w:b/>
          <w:szCs w:val="24"/>
        </w:rPr>
        <w:t xml:space="preserve">di </w:t>
      </w:r>
      <w:r w:rsidR="00BD488E" w:rsidRPr="004627F1">
        <w:rPr>
          <w:b/>
          <w:szCs w:val="24"/>
        </w:rPr>
        <w:t>complessiva di €.</w:t>
      </w:r>
      <w:r w:rsidR="00F93969" w:rsidRPr="004627F1">
        <w:rPr>
          <w:b/>
          <w:szCs w:val="24"/>
        </w:rPr>
        <w:t>17</w:t>
      </w:r>
      <w:r w:rsidRPr="004627F1">
        <w:rPr>
          <w:b/>
          <w:szCs w:val="24"/>
        </w:rPr>
        <w:t>.</w:t>
      </w:r>
      <w:r w:rsidR="00F93969" w:rsidRPr="004627F1">
        <w:rPr>
          <w:b/>
          <w:szCs w:val="24"/>
        </w:rPr>
        <w:t>500</w:t>
      </w:r>
      <w:r w:rsidRPr="004627F1">
        <w:rPr>
          <w:b/>
          <w:szCs w:val="24"/>
        </w:rPr>
        <w:t>,</w:t>
      </w:r>
      <w:r w:rsidR="00F93969" w:rsidRPr="004627F1">
        <w:rPr>
          <w:b/>
          <w:szCs w:val="24"/>
        </w:rPr>
        <w:t>0</w:t>
      </w:r>
      <w:r w:rsidRPr="004627F1">
        <w:rPr>
          <w:b/>
          <w:szCs w:val="24"/>
        </w:rPr>
        <w:t xml:space="preserve">0 </w:t>
      </w:r>
      <w:r w:rsidRPr="004627F1">
        <w:rPr>
          <w:szCs w:val="24"/>
        </w:rPr>
        <w:t xml:space="preserve">(euro </w:t>
      </w:r>
      <w:r w:rsidR="00C84823" w:rsidRPr="004627F1">
        <w:rPr>
          <w:i/>
          <w:szCs w:val="24"/>
        </w:rPr>
        <w:t>diciasettemilacinquecento</w:t>
      </w:r>
      <w:r w:rsidR="00C84823" w:rsidRPr="004627F1">
        <w:rPr>
          <w:szCs w:val="24"/>
        </w:rPr>
        <w:t xml:space="preserve"> euro</w:t>
      </w:r>
      <w:r w:rsidR="00C84823" w:rsidRPr="004627F1">
        <w:rPr>
          <w:b/>
          <w:szCs w:val="24"/>
        </w:rPr>
        <w:t>)</w:t>
      </w:r>
      <w:r w:rsidR="00B51318" w:rsidRPr="004627F1">
        <w:rPr>
          <w:szCs w:val="24"/>
        </w:rPr>
        <w:t>,</w:t>
      </w:r>
      <w:r w:rsidR="00BD488E" w:rsidRPr="004627F1">
        <w:rPr>
          <w:szCs w:val="24"/>
        </w:rPr>
        <w:t xml:space="preserve"> </w:t>
      </w:r>
      <w:r w:rsidR="00E8727E" w:rsidRPr="004627F1">
        <w:rPr>
          <w:szCs w:val="24"/>
        </w:rPr>
        <w:t>da suddivider</w:t>
      </w:r>
      <w:r w:rsidR="00B51318" w:rsidRPr="004627F1">
        <w:rPr>
          <w:szCs w:val="24"/>
        </w:rPr>
        <w:t>si tra i comuni associati</w:t>
      </w:r>
      <w:r w:rsidR="00D21531" w:rsidRPr="004627F1">
        <w:rPr>
          <w:szCs w:val="24"/>
        </w:rPr>
        <w:t>.</w:t>
      </w:r>
    </w:p>
    <w:p w14:paraId="7A778B43" w14:textId="77777777" w:rsidR="00D21531" w:rsidRPr="004627F1" w:rsidRDefault="00D21531" w:rsidP="00BD488E">
      <w:pPr>
        <w:pStyle w:val="Corpotesto"/>
        <w:spacing w:before="120" w:line="300" w:lineRule="exact"/>
        <w:rPr>
          <w:szCs w:val="24"/>
        </w:rPr>
      </w:pPr>
      <w:bookmarkStart w:id="5" w:name="OLE_LINK10"/>
      <w:bookmarkStart w:id="6" w:name="OLE_LINK11"/>
      <w:r w:rsidRPr="004627F1">
        <w:rPr>
          <w:szCs w:val="24"/>
        </w:rPr>
        <w:t>Il contributo forfet</w:t>
      </w:r>
      <w:r w:rsidR="005378F4">
        <w:rPr>
          <w:szCs w:val="24"/>
        </w:rPr>
        <w:t>t</w:t>
      </w:r>
      <w:r w:rsidRPr="004627F1">
        <w:rPr>
          <w:szCs w:val="24"/>
        </w:rPr>
        <w:t>ario per rimborso spese</w:t>
      </w:r>
      <w:bookmarkStart w:id="7" w:name="OLE_LINK47"/>
      <w:r w:rsidR="004627F1">
        <w:rPr>
          <w:szCs w:val="24"/>
        </w:rPr>
        <w:t xml:space="preserve"> v</w:t>
      </w:r>
      <w:r w:rsidRPr="004627F1">
        <w:rPr>
          <w:szCs w:val="24"/>
        </w:rPr>
        <w:t xml:space="preserve">errà corrisposto </w:t>
      </w:r>
      <w:bookmarkEnd w:id="7"/>
      <w:r w:rsidRPr="004627F1">
        <w:rPr>
          <w:szCs w:val="24"/>
        </w:rPr>
        <w:t xml:space="preserve">con le seguenti </w:t>
      </w:r>
      <w:bookmarkEnd w:id="5"/>
      <w:bookmarkEnd w:id="6"/>
      <w:r w:rsidRPr="004627F1">
        <w:rPr>
          <w:szCs w:val="24"/>
        </w:rPr>
        <w:t>modalità alla presentazione dei giustificativi di spesa:</w:t>
      </w:r>
    </w:p>
    <w:p w14:paraId="572692D5" w14:textId="77777777" w:rsidR="00D21531" w:rsidRPr="00B925BF" w:rsidRDefault="00D21531" w:rsidP="00BD488E">
      <w:pPr>
        <w:pStyle w:val="Corpotesto"/>
        <w:numPr>
          <w:ilvl w:val="0"/>
          <w:numId w:val="15"/>
        </w:numPr>
        <w:spacing w:before="120" w:line="300" w:lineRule="exact"/>
        <w:rPr>
          <w:szCs w:val="24"/>
        </w:rPr>
      </w:pPr>
      <w:r w:rsidRPr="00B925BF">
        <w:rPr>
          <w:szCs w:val="24"/>
        </w:rPr>
        <w:t xml:space="preserve">il </w:t>
      </w:r>
      <w:r w:rsidR="00B925BF" w:rsidRPr="00B925BF">
        <w:rPr>
          <w:szCs w:val="24"/>
        </w:rPr>
        <w:t>6</w:t>
      </w:r>
      <w:r w:rsidRPr="00B925BF">
        <w:rPr>
          <w:szCs w:val="24"/>
        </w:rPr>
        <w:t>0% del</w:t>
      </w:r>
      <w:r w:rsidR="00BD488E" w:rsidRPr="00B925BF">
        <w:rPr>
          <w:szCs w:val="24"/>
        </w:rPr>
        <w:t xml:space="preserve"> contributo pari a €.</w:t>
      </w:r>
      <w:r w:rsidR="00B925BF" w:rsidRPr="00B925BF">
        <w:rPr>
          <w:b/>
          <w:szCs w:val="24"/>
        </w:rPr>
        <w:t>10.500</w:t>
      </w:r>
      <w:r w:rsidR="00F93969" w:rsidRPr="00B925BF">
        <w:rPr>
          <w:b/>
          <w:szCs w:val="24"/>
        </w:rPr>
        <w:t>,00</w:t>
      </w:r>
      <w:r w:rsidRPr="00B925BF">
        <w:rPr>
          <w:szCs w:val="24"/>
        </w:rPr>
        <w:t xml:space="preserve"> all’atto della firma della presente convenzione</w:t>
      </w:r>
      <w:r w:rsidR="00B925BF" w:rsidRPr="00B925BF">
        <w:rPr>
          <w:szCs w:val="24"/>
        </w:rPr>
        <w:t xml:space="preserve"> contestualmente </w:t>
      </w:r>
      <w:r w:rsidR="00B925BF">
        <w:rPr>
          <w:szCs w:val="24"/>
        </w:rPr>
        <w:t>a</w:t>
      </w:r>
      <w:r w:rsidRPr="00B925BF">
        <w:rPr>
          <w:szCs w:val="24"/>
        </w:rPr>
        <w:t>ll</w:t>
      </w:r>
      <w:r w:rsidR="00B925BF">
        <w:rPr>
          <w:szCs w:val="24"/>
        </w:rPr>
        <w:t>a rendicontazione delle spese già sostenute;</w:t>
      </w:r>
    </w:p>
    <w:p w14:paraId="7DDBDB34" w14:textId="47173E88" w:rsidR="00D21531" w:rsidRPr="004627F1" w:rsidRDefault="00D21531" w:rsidP="00BD488E">
      <w:pPr>
        <w:pStyle w:val="Corpotesto"/>
        <w:numPr>
          <w:ilvl w:val="0"/>
          <w:numId w:val="15"/>
        </w:numPr>
        <w:spacing w:before="120" w:line="300" w:lineRule="exact"/>
        <w:rPr>
          <w:szCs w:val="24"/>
        </w:rPr>
      </w:pPr>
      <w:r w:rsidRPr="004627F1">
        <w:rPr>
          <w:szCs w:val="24"/>
        </w:rPr>
        <w:t>il</w:t>
      </w:r>
      <w:r w:rsidR="00BD488E" w:rsidRPr="004627F1">
        <w:rPr>
          <w:szCs w:val="24"/>
        </w:rPr>
        <w:t xml:space="preserve"> 40% del contributo pari a €.</w:t>
      </w:r>
      <w:r w:rsidR="00F93969" w:rsidRPr="004627F1">
        <w:rPr>
          <w:b/>
          <w:szCs w:val="24"/>
        </w:rPr>
        <w:t>7.000,00</w:t>
      </w:r>
      <w:r w:rsidRPr="004627F1">
        <w:rPr>
          <w:szCs w:val="24"/>
        </w:rPr>
        <w:t xml:space="preserve"> a</w:t>
      </w:r>
      <w:r w:rsidR="00D47B5F" w:rsidRPr="004627F1">
        <w:rPr>
          <w:szCs w:val="24"/>
        </w:rPr>
        <w:t>l termine della campagna AIB 202</w:t>
      </w:r>
      <w:r w:rsidR="00F518C0">
        <w:rPr>
          <w:szCs w:val="24"/>
        </w:rPr>
        <w:t>6</w:t>
      </w:r>
      <w:r w:rsidRPr="004627F1">
        <w:rPr>
          <w:szCs w:val="24"/>
        </w:rPr>
        <w:t xml:space="preserve"> previa rendicontazione di tutte le </w:t>
      </w:r>
      <w:r w:rsidR="004627F1">
        <w:rPr>
          <w:szCs w:val="24"/>
        </w:rPr>
        <w:t>spese sostenute per la campagna.</w:t>
      </w:r>
    </w:p>
    <w:p w14:paraId="76755452" w14:textId="77777777" w:rsidR="00B925BF" w:rsidRDefault="00B925BF" w:rsidP="00BD488E">
      <w:pPr>
        <w:pStyle w:val="Corpotesto"/>
        <w:spacing w:before="120" w:line="300" w:lineRule="exact"/>
        <w:jc w:val="center"/>
        <w:rPr>
          <w:b/>
          <w:szCs w:val="24"/>
        </w:rPr>
      </w:pPr>
    </w:p>
    <w:p w14:paraId="0E30C680" w14:textId="77777777" w:rsidR="0071510C" w:rsidRPr="004627F1" w:rsidRDefault="00EB0E8B" w:rsidP="00BD488E">
      <w:pPr>
        <w:pStyle w:val="Corpotesto"/>
        <w:spacing w:before="120" w:line="300" w:lineRule="exact"/>
        <w:jc w:val="center"/>
        <w:rPr>
          <w:b/>
          <w:szCs w:val="24"/>
        </w:rPr>
      </w:pPr>
      <w:r w:rsidRPr="004627F1">
        <w:rPr>
          <w:b/>
          <w:szCs w:val="24"/>
        </w:rPr>
        <w:t xml:space="preserve">ART. 7 </w:t>
      </w:r>
    </w:p>
    <w:p w14:paraId="003BE7F5" w14:textId="77777777" w:rsidR="00EB0E8B" w:rsidRPr="004627F1" w:rsidRDefault="00EB0E8B" w:rsidP="00BD488E">
      <w:pPr>
        <w:pStyle w:val="Corpotesto"/>
        <w:spacing w:line="300" w:lineRule="exact"/>
        <w:jc w:val="center"/>
        <w:rPr>
          <w:b/>
          <w:szCs w:val="24"/>
        </w:rPr>
      </w:pPr>
      <w:r w:rsidRPr="004627F1">
        <w:rPr>
          <w:b/>
          <w:szCs w:val="24"/>
        </w:rPr>
        <w:t>Durata della convenzione</w:t>
      </w:r>
    </w:p>
    <w:p w14:paraId="153E521C" w14:textId="2A7C50C9" w:rsidR="00EB0E8B" w:rsidRPr="004627F1" w:rsidRDefault="00EB0E8B" w:rsidP="00BD488E">
      <w:pPr>
        <w:pStyle w:val="Corpotesto"/>
        <w:spacing w:before="120" w:line="300" w:lineRule="exact"/>
        <w:rPr>
          <w:szCs w:val="24"/>
        </w:rPr>
      </w:pPr>
      <w:r w:rsidRPr="004627F1">
        <w:rPr>
          <w:szCs w:val="24"/>
        </w:rPr>
        <w:lastRenderedPageBreak/>
        <w:t xml:space="preserve">La presente convenzione è valida per la durata della campagna </w:t>
      </w:r>
      <w:r w:rsidRPr="004627F1">
        <w:rPr>
          <w:b/>
          <w:szCs w:val="24"/>
        </w:rPr>
        <w:t>AIB 20</w:t>
      </w:r>
      <w:r w:rsidR="00D47B5F" w:rsidRPr="004627F1">
        <w:rPr>
          <w:b/>
          <w:szCs w:val="24"/>
        </w:rPr>
        <w:t>2</w:t>
      </w:r>
      <w:r w:rsidR="00F518C0">
        <w:rPr>
          <w:b/>
          <w:szCs w:val="24"/>
        </w:rPr>
        <w:t>6</w:t>
      </w:r>
      <w:r w:rsidR="00D47B5F" w:rsidRPr="004627F1">
        <w:rPr>
          <w:b/>
          <w:szCs w:val="24"/>
        </w:rPr>
        <w:t xml:space="preserve"> </w:t>
      </w:r>
      <w:r w:rsidRPr="004627F1">
        <w:rPr>
          <w:szCs w:val="24"/>
        </w:rPr>
        <w:t>come prevista nel Piano Regionale di Protezione civile approvato con Deliberazione della Giunta Regionale n.</w:t>
      </w:r>
      <w:r w:rsidR="00616FA8">
        <w:rPr>
          <w:szCs w:val="24"/>
        </w:rPr>
        <w:t xml:space="preserve"> …….</w:t>
      </w:r>
      <w:r w:rsidRPr="004627F1">
        <w:rPr>
          <w:szCs w:val="24"/>
        </w:rPr>
        <w:t xml:space="preserve"> del</w:t>
      </w:r>
      <w:r w:rsidR="004D7839" w:rsidRPr="004627F1">
        <w:rPr>
          <w:szCs w:val="24"/>
        </w:rPr>
        <w:t xml:space="preserve"> </w:t>
      </w:r>
      <w:r w:rsidR="00616FA8">
        <w:rPr>
          <w:b/>
          <w:szCs w:val="24"/>
        </w:rPr>
        <w:t>……</w:t>
      </w:r>
      <w:r w:rsidR="00EC7739" w:rsidRPr="004627F1">
        <w:rPr>
          <w:szCs w:val="24"/>
        </w:rPr>
        <w:t xml:space="preserve"> </w:t>
      </w:r>
      <w:r w:rsidRPr="004627F1">
        <w:rPr>
          <w:szCs w:val="24"/>
        </w:rPr>
        <w:t>e non è prorogabile, salvo per il tempo stabilito dalla RAS di prolungamento della campagna.</w:t>
      </w:r>
    </w:p>
    <w:p w14:paraId="12E0C72E" w14:textId="77777777" w:rsidR="0071510C" w:rsidRPr="004627F1" w:rsidRDefault="00EB0E8B" w:rsidP="00BD488E">
      <w:pPr>
        <w:pStyle w:val="Corpotesto"/>
        <w:spacing w:before="120" w:line="300" w:lineRule="exact"/>
        <w:jc w:val="center"/>
        <w:rPr>
          <w:b/>
          <w:szCs w:val="24"/>
        </w:rPr>
      </w:pPr>
      <w:r w:rsidRPr="004627F1">
        <w:rPr>
          <w:b/>
          <w:szCs w:val="24"/>
        </w:rPr>
        <w:t>ART. 8</w:t>
      </w:r>
    </w:p>
    <w:p w14:paraId="5445EABC" w14:textId="77777777" w:rsidR="00EB0E8B" w:rsidRPr="004627F1" w:rsidRDefault="004627F1" w:rsidP="00BD488E">
      <w:pPr>
        <w:pStyle w:val="Corpotesto"/>
        <w:spacing w:line="300" w:lineRule="exact"/>
        <w:jc w:val="center"/>
        <w:rPr>
          <w:b/>
          <w:szCs w:val="24"/>
        </w:rPr>
      </w:pPr>
      <w:r w:rsidRPr="004627F1">
        <w:rPr>
          <w:b/>
          <w:szCs w:val="24"/>
        </w:rPr>
        <w:t>Spese ammissibili</w:t>
      </w:r>
    </w:p>
    <w:p w14:paraId="194B1515" w14:textId="77777777" w:rsidR="004627F1" w:rsidRPr="004627F1" w:rsidRDefault="004627F1" w:rsidP="004627F1">
      <w:pPr>
        <w:spacing w:before="120" w:line="360" w:lineRule="auto"/>
        <w:jc w:val="both"/>
        <w:rPr>
          <w:sz w:val="24"/>
          <w:szCs w:val="24"/>
        </w:rPr>
      </w:pPr>
      <w:r w:rsidRPr="004627F1">
        <w:rPr>
          <w:sz w:val="24"/>
          <w:szCs w:val="24"/>
        </w:rPr>
        <w:t>Le spese ammissibili a contributo sono relative a:</w:t>
      </w:r>
    </w:p>
    <w:p w14:paraId="70748A10" w14:textId="77777777" w:rsidR="004627F1" w:rsidRPr="004627F1" w:rsidRDefault="004627F1" w:rsidP="004627F1">
      <w:pPr>
        <w:numPr>
          <w:ilvl w:val="0"/>
          <w:numId w:val="25"/>
        </w:numPr>
        <w:spacing w:line="360" w:lineRule="auto"/>
        <w:ind w:left="714" w:hanging="357"/>
        <w:jc w:val="both"/>
        <w:rPr>
          <w:sz w:val="24"/>
          <w:szCs w:val="24"/>
        </w:rPr>
      </w:pPr>
      <w:r w:rsidRPr="004627F1">
        <w:rPr>
          <w:sz w:val="24"/>
          <w:szCs w:val="24"/>
        </w:rPr>
        <w:t>polizze assicurative;</w:t>
      </w:r>
    </w:p>
    <w:p w14:paraId="41E173EF" w14:textId="77777777" w:rsidR="004627F1" w:rsidRPr="004627F1" w:rsidRDefault="004627F1" w:rsidP="004627F1">
      <w:pPr>
        <w:numPr>
          <w:ilvl w:val="0"/>
          <w:numId w:val="25"/>
        </w:numPr>
        <w:spacing w:line="360" w:lineRule="auto"/>
        <w:ind w:left="714" w:hanging="357"/>
        <w:jc w:val="both"/>
        <w:rPr>
          <w:sz w:val="24"/>
          <w:szCs w:val="24"/>
        </w:rPr>
      </w:pPr>
      <w:r w:rsidRPr="004627F1">
        <w:rPr>
          <w:sz w:val="24"/>
          <w:szCs w:val="24"/>
        </w:rPr>
        <w:t>visite mediche;</w:t>
      </w:r>
    </w:p>
    <w:p w14:paraId="012975DD" w14:textId="77777777" w:rsidR="004627F1" w:rsidRPr="004627F1" w:rsidRDefault="004627F1" w:rsidP="004627F1">
      <w:pPr>
        <w:numPr>
          <w:ilvl w:val="0"/>
          <w:numId w:val="25"/>
        </w:numPr>
        <w:spacing w:line="360" w:lineRule="auto"/>
        <w:ind w:left="714" w:hanging="357"/>
        <w:jc w:val="both"/>
        <w:rPr>
          <w:sz w:val="24"/>
          <w:szCs w:val="24"/>
        </w:rPr>
      </w:pPr>
      <w:r w:rsidRPr="004627F1">
        <w:rPr>
          <w:sz w:val="24"/>
          <w:szCs w:val="24"/>
        </w:rPr>
        <w:t>formazione addetti;</w:t>
      </w:r>
    </w:p>
    <w:p w14:paraId="2E9B5130" w14:textId="77777777" w:rsidR="004627F1" w:rsidRPr="004627F1" w:rsidRDefault="004627F1" w:rsidP="004627F1">
      <w:pPr>
        <w:numPr>
          <w:ilvl w:val="0"/>
          <w:numId w:val="25"/>
        </w:numPr>
        <w:spacing w:line="360" w:lineRule="auto"/>
        <w:ind w:left="714" w:hanging="357"/>
        <w:jc w:val="both"/>
        <w:rPr>
          <w:sz w:val="24"/>
          <w:szCs w:val="24"/>
        </w:rPr>
      </w:pPr>
      <w:r w:rsidRPr="004627F1">
        <w:rPr>
          <w:sz w:val="24"/>
          <w:szCs w:val="24"/>
        </w:rPr>
        <w:t>attrezzature per lo spegnimento;</w:t>
      </w:r>
    </w:p>
    <w:p w14:paraId="1786773B" w14:textId="77777777" w:rsidR="004627F1" w:rsidRPr="004627F1" w:rsidRDefault="004627F1" w:rsidP="004627F1">
      <w:pPr>
        <w:numPr>
          <w:ilvl w:val="0"/>
          <w:numId w:val="25"/>
        </w:numPr>
        <w:spacing w:line="360" w:lineRule="auto"/>
        <w:ind w:left="714" w:hanging="357"/>
        <w:jc w:val="both"/>
        <w:rPr>
          <w:sz w:val="24"/>
          <w:szCs w:val="24"/>
        </w:rPr>
      </w:pPr>
      <w:r w:rsidRPr="004627F1">
        <w:rPr>
          <w:sz w:val="24"/>
          <w:szCs w:val="24"/>
        </w:rPr>
        <w:t>dispositivi di protezione individuale;</w:t>
      </w:r>
    </w:p>
    <w:p w14:paraId="1C98DAC8" w14:textId="77777777" w:rsidR="004627F1" w:rsidRPr="004627F1" w:rsidRDefault="004627F1" w:rsidP="004627F1">
      <w:pPr>
        <w:numPr>
          <w:ilvl w:val="0"/>
          <w:numId w:val="25"/>
        </w:numPr>
        <w:spacing w:line="360" w:lineRule="auto"/>
        <w:ind w:left="714" w:hanging="357"/>
        <w:jc w:val="both"/>
        <w:rPr>
          <w:sz w:val="24"/>
          <w:szCs w:val="24"/>
        </w:rPr>
      </w:pPr>
      <w:r w:rsidRPr="004627F1">
        <w:rPr>
          <w:sz w:val="24"/>
          <w:szCs w:val="24"/>
        </w:rPr>
        <w:t>manutenzione ordinaria e straordinaria dei mezzi di servizio;</w:t>
      </w:r>
    </w:p>
    <w:p w14:paraId="2F0DD94D" w14:textId="77777777" w:rsidR="004627F1" w:rsidRPr="004627F1" w:rsidRDefault="004627F1" w:rsidP="004627F1">
      <w:pPr>
        <w:numPr>
          <w:ilvl w:val="0"/>
          <w:numId w:val="25"/>
        </w:numPr>
        <w:spacing w:line="360" w:lineRule="auto"/>
        <w:ind w:left="714" w:hanging="357"/>
        <w:jc w:val="both"/>
        <w:rPr>
          <w:sz w:val="24"/>
          <w:szCs w:val="24"/>
        </w:rPr>
      </w:pPr>
      <w:r w:rsidRPr="004627F1">
        <w:rPr>
          <w:sz w:val="24"/>
          <w:szCs w:val="24"/>
        </w:rPr>
        <w:t>materiali di consumo (oli e carburanti);</w:t>
      </w:r>
    </w:p>
    <w:p w14:paraId="4156285D" w14:textId="77777777" w:rsidR="004627F1" w:rsidRPr="004627F1" w:rsidRDefault="004627F1" w:rsidP="004627F1">
      <w:pPr>
        <w:numPr>
          <w:ilvl w:val="0"/>
          <w:numId w:val="25"/>
        </w:numPr>
        <w:spacing w:line="360" w:lineRule="auto"/>
        <w:ind w:left="714" w:hanging="357"/>
        <w:jc w:val="both"/>
        <w:rPr>
          <w:sz w:val="24"/>
          <w:szCs w:val="24"/>
        </w:rPr>
      </w:pPr>
      <w:r w:rsidRPr="004627F1">
        <w:rPr>
          <w:sz w:val="24"/>
          <w:szCs w:val="24"/>
        </w:rPr>
        <w:t>spese sede (utenze, affitto).</w:t>
      </w:r>
    </w:p>
    <w:p w14:paraId="215761A0" w14:textId="77777777" w:rsidR="004627F1" w:rsidRPr="004627F1" w:rsidRDefault="004627F1" w:rsidP="004627F1">
      <w:pPr>
        <w:spacing w:before="120" w:line="360" w:lineRule="auto"/>
        <w:ind w:left="720" w:hanging="720"/>
        <w:jc w:val="both"/>
        <w:rPr>
          <w:sz w:val="24"/>
          <w:szCs w:val="24"/>
        </w:rPr>
      </w:pPr>
      <w:r w:rsidRPr="004627F1">
        <w:rPr>
          <w:sz w:val="24"/>
          <w:szCs w:val="24"/>
        </w:rPr>
        <w:t>Sarà riconosciuto il rimborso delle spese effettivamente sostenute e documentate.</w:t>
      </w:r>
    </w:p>
    <w:p w14:paraId="3048ED39" w14:textId="77777777" w:rsidR="004627F1" w:rsidRPr="004627F1" w:rsidRDefault="004627F1" w:rsidP="004627F1">
      <w:pPr>
        <w:spacing w:before="120" w:line="360" w:lineRule="auto"/>
        <w:jc w:val="both"/>
        <w:rPr>
          <w:sz w:val="24"/>
          <w:szCs w:val="24"/>
        </w:rPr>
      </w:pPr>
      <w:r w:rsidRPr="004627F1">
        <w:rPr>
          <w:sz w:val="24"/>
          <w:szCs w:val="24"/>
        </w:rPr>
        <w:t>Le spese ammissibili sono quelle sostenute dopo l’assegnazione del contributo.</w:t>
      </w:r>
    </w:p>
    <w:p w14:paraId="78C18316" w14:textId="77777777" w:rsidR="0071510C" w:rsidRPr="004627F1" w:rsidRDefault="00EB0E8B" w:rsidP="00BD488E">
      <w:pPr>
        <w:pStyle w:val="Corpotesto"/>
        <w:spacing w:before="120" w:line="300" w:lineRule="exact"/>
        <w:jc w:val="center"/>
        <w:rPr>
          <w:b/>
          <w:szCs w:val="24"/>
        </w:rPr>
      </w:pPr>
      <w:r w:rsidRPr="004627F1">
        <w:rPr>
          <w:b/>
          <w:szCs w:val="24"/>
        </w:rPr>
        <w:t>ART. 9</w:t>
      </w:r>
    </w:p>
    <w:p w14:paraId="32CEEBF6" w14:textId="77777777" w:rsidR="00EB0E8B" w:rsidRPr="004627F1" w:rsidRDefault="00EB0E8B" w:rsidP="00BD488E">
      <w:pPr>
        <w:pStyle w:val="Corpotesto"/>
        <w:spacing w:line="300" w:lineRule="exact"/>
        <w:jc w:val="center"/>
        <w:rPr>
          <w:b/>
          <w:szCs w:val="24"/>
        </w:rPr>
      </w:pPr>
      <w:r w:rsidRPr="004627F1">
        <w:rPr>
          <w:b/>
          <w:szCs w:val="24"/>
        </w:rPr>
        <w:t>Responsabilità ed obblighi dell</w:t>
      </w:r>
      <w:r w:rsidR="007A0BCC" w:rsidRPr="004627F1">
        <w:rPr>
          <w:b/>
          <w:szCs w:val="24"/>
        </w:rPr>
        <w:t xml:space="preserve">e </w:t>
      </w:r>
      <w:r w:rsidRPr="004627F1">
        <w:rPr>
          <w:b/>
          <w:szCs w:val="24"/>
        </w:rPr>
        <w:t>Associazion</w:t>
      </w:r>
      <w:r w:rsidR="007A0BCC" w:rsidRPr="004627F1">
        <w:rPr>
          <w:b/>
          <w:szCs w:val="24"/>
        </w:rPr>
        <w:t>i</w:t>
      </w:r>
      <w:r w:rsidRPr="004627F1">
        <w:rPr>
          <w:b/>
          <w:szCs w:val="24"/>
        </w:rPr>
        <w:t xml:space="preserve"> affidatari</w:t>
      </w:r>
      <w:r w:rsidR="007A0BCC" w:rsidRPr="004627F1">
        <w:rPr>
          <w:b/>
          <w:szCs w:val="24"/>
        </w:rPr>
        <w:t>e</w:t>
      </w:r>
      <w:r w:rsidRPr="004627F1">
        <w:rPr>
          <w:b/>
          <w:szCs w:val="24"/>
        </w:rPr>
        <w:t xml:space="preserve"> derivanti dalla partecipazione dei</w:t>
      </w:r>
      <w:r w:rsidR="00BD488E" w:rsidRPr="004627F1">
        <w:rPr>
          <w:b/>
          <w:szCs w:val="24"/>
        </w:rPr>
        <w:t xml:space="preserve"> </w:t>
      </w:r>
      <w:r w:rsidRPr="004627F1">
        <w:rPr>
          <w:b/>
          <w:szCs w:val="24"/>
        </w:rPr>
        <w:t>soci volontari</w:t>
      </w:r>
    </w:p>
    <w:p w14:paraId="473F17B4" w14:textId="77777777" w:rsidR="005378F4" w:rsidRDefault="005378F4" w:rsidP="00BD488E">
      <w:pPr>
        <w:pStyle w:val="Corpotesto"/>
        <w:spacing w:before="120" w:line="300" w:lineRule="exact"/>
        <w:rPr>
          <w:szCs w:val="24"/>
        </w:rPr>
      </w:pPr>
    </w:p>
    <w:p w14:paraId="5A7D3E57" w14:textId="77777777" w:rsidR="00152B03" w:rsidRPr="004627F1" w:rsidRDefault="00152B03" w:rsidP="00BD488E">
      <w:pPr>
        <w:pStyle w:val="Corpotesto"/>
        <w:spacing w:before="120" w:line="300" w:lineRule="exact"/>
        <w:rPr>
          <w:szCs w:val="24"/>
        </w:rPr>
      </w:pPr>
      <w:r w:rsidRPr="004627F1">
        <w:rPr>
          <w:szCs w:val="24"/>
        </w:rPr>
        <w:t>L</w:t>
      </w:r>
      <w:r w:rsidR="004627F1" w:rsidRPr="004627F1">
        <w:rPr>
          <w:szCs w:val="24"/>
        </w:rPr>
        <w:t>’</w:t>
      </w:r>
      <w:r w:rsidRPr="004627F1">
        <w:rPr>
          <w:szCs w:val="24"/>
        </w:rPr>
        <w:t>Associazion</w:t>
      </w:r>
      <w:r w:rsidR="004627F1" w:rsidRPr="004627F1">
        <w:rPr>
          <w:szCs w:val="24"/>
        </w:rPr>
        <w:t>e</w:t>
      </w:r>
      <w:r w:rsidRPr="004627F1">
        <w:rPr>
          <w:szCs w:val="24"/>
        </w:rPr>
        <w:t xml:space="preserve"> affidatari</w:t>
      </w:r>
      <w:r w:rsidR="004627F1" w:rsidRPr="004627F1">
        <w:rPr>
          <w:szCs w:val="24"/>
        </w:rPr>
        <w:t>a è o</w:t>
      </w:r>
      <w:r w:rsidRPr="004627F1">
        <w:rPr>
          <w:szCs w:val="24"/>
        </w:rPr>
        <w:t>bbligat</w:t>
      </w:r>
      <w:r w:rsidR="004627F1" w:rsidRPr="004627F1">
        <w:rPr>
          <w:szCs w:val="24"/>
        </w:rPr>
        <w:t>a</w:t>
      </w:r>
      <w:r w:rsidRPr="004627F1">
        <w:rPr>
          <w:szCs w:val="24"/>
        </w:rPr>
        <w:t xml:space="preserve"> al pieno rispetto delle leggi vigenti sull'associazionismo di volontariato no profit (onlus) e del proprio Atto Costitutivo o Statuto nei confronti dei propri soci volontari che devono prestare la loro opera in modo personale, spontaneo e gratuito.</w:t>
      </w:r>
    </w:p>
    <w:p w14:paraId="11CD634E" w14:textId="77777777" w:rsidR="00152B03" w:rsidRPr="004627F1" w:rsidRDefault="00152B03" w:rsidP="00BD488E">
      <w:pPr>
        <w:pStyle w:val="Corpotesto"/>
        <w:spacing w:before="120" w:line="300" w:lineRule="exact"/>
        <w:rPr>
          <w:szCs w:val="24"/>
        </w:rPr>
      </w:pPr>
      <w:r w:rsidRPr="004627F1">
        <w:rPr>
          <w:szCs w:val="24"/>
        </w:rPr>
        <w:t>La qualità di socio volontario è incompatibile con qualsiasi forma di rapporto di lavoro subordinato o autonomo. L'attività dei soci volontari che prestano il loro tempo nello svolgimento dei servizi oggetto della presente convenzione non può essere retribuita in alcun modo, salvo il rimborso delle spese da parte dell'Associazione d'appartenenza nei limiti stabiliti dalla medesima.</w:t>
      </w:r>
    </w:p>
    <w:p w14:paraId="0F6756B2" w14:textId="77777777" w:rsidR="00EB0E8B" w:rsidRPr="004627F1" w:rsidRDefault="00152B03" w:rsidP="00BD488E">
      <w:pPr>
        <w:pStyle w:val="Corpotesto"/>
        <w:spacing w:before="120" w:line="300" w:lineRule="exact"/>
        <w:rPr>
          <w:szCs w:val="24"/>
        </w:rPr>
      </w:pPr>
      <w:r w:rsidRPr="004627F1">
        <w:rPr>
          <w:szCs w:val="24"/>
        </w:rPr>
        <w:t>L</w:t>
      </w:r>
      <w:r w:rsidR="007A0BCC" w:rsidRPr="004627F1">
        <w:rPr>
          <w:szCs w:val="24"/>
        </w:rPr>
        <w:t xml:space="preserve">e </w:t>
      </w:r>
      <w:r w:rsidRPr="004627F1">
        <w:rPr>
          <w:szCs w:val="24"/>
        </w:rPr>
        <w:t>Associazion</w:t>
      </w:r>
      <w:r w:rsidR="007A0BCC" w:rsidRPr="004627F1">
        <w:rPr>
          <w:szCs w:val="24"/>
        </w:rPr>
        <w:t>i</w:t>
      </w:r>
      <w:r w:rsidRPr="004627F1">
        <w:rPr>
          <w:szCs w:val="24"/>
        </w:rPr>
        <w:t xml:space="preserve"> affidatari</w:t>
      </w:r>
      <w:r w:rsidR="007A0BCC" w:rsidRPr="004627F1">
        <w:rPr>
          <w:szCs w:val="24"/>
        </w:rPr>
        <w:t>e</w:t>
      </w:r>
      <w:r w:rsidRPr="004627F1">
        <w:rPr>
          <w:szCs w:val="24"/>
        </w:rPr>
        <w:t xml:space="preserve"> </w:t>
      </w:r>
      <w:r w:rsidR="007A0BCC" w:rsidRPr="004627F1">
        <w:rPr>
          <w:szCs w:val="24"/>
        </w:rPr>
        <w:t>sono</w:t>
      </w:r>
      <w:r w:rsidRPr="004627F1">
        <w:rPr>
          <w:szCs w:val="24"/>
        </w:rPr>
        <w:t xml:space="preserve"> obbligat</w:t>
      </w:r>
      <w:r w:rsidR="007A0BCC" w:rsidRPr="004627F1">
        <w:rPr>
          <w:szCs w:val="24"/>
        </w:rPr>
        <w:t>e</w:t>
      </w:r>
      <w:r w:rsidRPr="004627F1">
        <w:rPr>
          <w:szCs w:val="24"/>
        </w:rPr>
        <w:t xml:space="preserve"> a garantire per tutta la durata della presente convenzione copertura assicurativa contro gli infortuni e le malattie connesse ai soci che prestano attività di volontariato per i servizi quivi affidati nonché la responsabilità civile verso terzi.</w:t>
      </w:r>
    </w:p>
    <w:p w14:paraId="0A75965A" w14:textId="77777777" w:rsidR="00BD488E" w:rsidRPr="004627F1" w:rsidRDefault="00EB0E8B" w:rsidP="00BD488E">
      <w:pPr>
        <w:pStyle w:val="Corpotesto"/>
        <w:spacing w:before="120" w:line="300" w:lineRule="exact"/>
        <w:jc w:val="center"/>
        <w:rPr>
          <w:b/>
          <w:szCs w:val="24"/>
        </w:rPr>
      </w:pPr>
      <w:r w:rsidRPr="004627F1">
        <w:rPr>
          <w:b/>
          <w:szCs w:val="24"/>
        </w:rPr>
        <w:t>ART.10</w:t>
      </w:r>
    </w:p>
    <w:p w14:paraId="5C15AA33" w14:textId="77777777" w:rsidR="00EB0E8B" w:rsidRPr="004627F1" w:rsidRDefault="00EB0E8B" w:rsidP="00BD488E">
      <w:pPr>
        <w:pStyle w:val="Corpotesto"/>
        <w:spacing w:line="300" w:lineRule="exact"/>
        <w:jc w:val="center"/>
        <w:rPr>
          <w:b/>
          <w:szCs w:val="24"/>
        </w:rPr>
      </w:pPr>
      <w:r w:rsidRPr="004627F1">
        <w:rPr>
          <w:b/>
          <w:szCs w:val="24"/>
        </w:rPr>
        <w:t xml:space="preserve"> Risoluzione</w:t>
      </w:r>
    </w:p>
    <w:p w14:paraId="462F4683" w14:textId="77777777" w:rsidR="00EB0E8B" w:rsidRPr="004627F1" w:rsidRDefault="00EB0E8B" w:rsidP="00BD488E">
      <w:pPr>
        <w:pStyle w:val="Corpotesto"/>
        <w:spacing w:before="120" w:line="300" w:lineRule="exact"/>
        <w:rPr>
          <w:szCs w:val="24"/>
        </w:rPr>
      </w:pPr>
      <w:r w:rsidRPr="004627F1">
        <w:rPr>
          <w:szCs w:val="24"/>
        </w:rPr>
        <w:t xml:space="preserve">La risoluzione della convenzione può essere richiesta dal </w:t>
      </w:r>
      <w:r w:rsidR="00DA0648" w:rsidRPr="004627F1">
        <w:rPr>
          <w:szCs w:val="24"/>
        </w:rPr>
        <w:t>Comune Capofila</w:t>
      </w:r>
      <w:r w:rsidRPr="004627F1">
        <w:rPr>
          <w:szCs w:val="24"/>
        </w:rPr>
        <w:t xml:space="preserve"> quando nel corso del periodo di</w:t>
      </w:r>
      <w:r w:rsidR="004627F1">
        <w:rPr>
          <w:szCs w:val="24"/>
        </w:rPr>
        <w:t xml:space="preserve"> </w:t>
      </w:r>
      <w:r w:rsidRPr="004627F1">
        <w:rPr>
          <w:szCs w:val="24"/>
        </w:rPr>
        <w:t>validità della presente convenzione risulti:</w:t>
      </w:r>
    </w:p>
    <w:p w14:paraId="1EB0DD38" w14:textId="77777777" w:rsidR="00EB0E8B" w:rsidRPr="004627F1" w:rsidRDefault="00EB0E8B" w:rsidP="00BD488E">
      <w:pPr>
        <w:pStyle w:val="Corpotesto"/>
        <w:numPr>
          <w:ilvl w:val="0"/>
          <w:numId w:val="19"/>
        </w:numPr>
        <w:spacing w:before="120" w:line="300" w:lineRule="exact"/>
        <w:rPr>
          <w:szCs w:val="24"/>
        </w:rPr>
      </w:pPr>
      <w:r w:rsidRPr="004627F1">
        <w:rPr>
          <w:szCs w:val="24"/>
        </w:rPr>
        <w:t>inadeguato numero di soci volontari o dei mezzi antincendio, facendo specifico riferimento alle</w:t>
      </w:r>
      <w:r w:rsidR="00BD488E" w:rsidRPr="004627F1">
        <w:rPr>
          <w:szCs w:val="24"/>
        </w:rPr>
        <w:t xml:space="preserve"> </w:t>
      </w:r>
      <w:r w:rsidRPr="004627F1">
        <w:rPr>
          <w:szCs w:val="24"/>
        </w:rPr>
        <w:t>disponibilità dichiarate nella domanda di partecipazione;</w:t>
      </w:r>
    </w:p>
    <w:p w14:paraId="022367B8" w14:textId="77777777" w:rsidR="00EB0E8B" w:rsidRPr="004627F1" w:rsidRDefault="00EB0E8B" w:rsidP="00BD488E">
      <w:pPr>
        <w:pStyle w:val="Corpotesto"/>
        <w:numPr>
          <w:ilvl w:val="0"/>
          <w:numId w:val="19"/>
        </w:numPr>
        <w:spacing w:before="120" w:line="300" w:lineRule="exact"/>
        <w:rPr>
          <w:szCs w:val="24"/>
        </w:rPr>
      </w:pPr>
      <w:r w:rsidRPr="004627F1">
        <w:rPr>
          <w:szCs w:val="24"/>
        </w:rPr>
        <w:t>palese inidoneità dei mezzi antincendio utilizzati;</w:t>
      </w:r>
    </w:p>
    <w:p w14:paraId="234E9E11" w14:textId="77777777" w:rsidR="00EB0E8B" w:rsidRPr="004627F1" w:rsidRDefault="00EB0E8B" w:rsidP="00BD488E">
      <w:pPr>
        <w:pStyle w:val="Corpotesto"/>
        <w:numPr>
          <w:ilvl w:val="0"/>
          <w:numId w:val="19"/>
        </w:numPr>
        <w:spacing w:before="120" w:line="300" w:lineRule="exact"/>
        <w:rPr>
          <w:szCs w:val="24"/>
        </w:rPr>
      </w:pPr>
      <w:r w:rsidRPr="004627F1">
        <w:rPr>
          <w:szCs w:val="24"/>
        </w:rPr>
        <w:t xml:space="preserve">ripetuti episodi disorganizzazione e/o disguidi operativi non imputabili al </w:t>
      </w:r>
      <w:r w:rsidR="00DA0648" w:rsidRPr="004627F1">
        <w:rPr>
          <w:szCs w:val="24"/>
        </w:rPr>
        <w:t>Servizio Intercomunale di protezione Civile</w:t>
      </w:r>
      <w:r w:rsidRPr="004627F1">
        <w:rPr>
          <w:szCs w:val="24"/>
        </w:rPr>
        <w:t>;</w:t>
      </w:r>
    </w:p>
    <w:p w14:paraId="1A12A9B4" w14:textId="77777777" w:rsidR="00EB0E8B" w:rsidRPr="004627F1" w:rsidRDefault="00EB0E8B" w:rsidP="00BD488E">
      <w:pPr>
        <w:pStyle w:val="Corpotesto"/>
        <w:numPr>
          <w:ilvl w:val="0"/>
          <w:numId w:val="19"/>
        </w:numPr>
        <w:spacing w:before="120" w:line="300" w:lineRule="exact"/>
        <w:rPr>
          <w:szCs w:val="24"/>
        </w:rPr>
      </w:pPr>
      <w:r w:rsidRPr="004627F1">
        <w:rPr>
          <w:szCs w:val="24"/>
        </w:rPr>
        <w:lastRenderedPageBreak/>
        <w:t>il mancato rispetto delle prescrizioni di legge in termini di assicurazione obbligatoria, sicurezza</w:t>
      </w:r>
      <w:r w:rsidR="004627F1">
        <w:rPr>
          <w:szCs w:val="24"/>
        </w:rPr>
        <w:t xml:space="preserve"> </w:t>
      </w:r>
      <w:r w:rsidRPr="004627F1">
        <w:rPr>
          <w:szCs w:val="24"/>
        </w:rPr>
        <w:t>individuale dei soci impiegati;</w:t>
      </w:r>
    </w:p>
    <w:p w14:paraId="5905195C" w14:textId="77777777" w:rsidR="00EB0E8B" w:rsidRPr="004627F1" w:rsidRDefault="00EB0E8B" w:rsidP="00BD488E">
      <w:pPr>
        <w:pStyle w:val="Corpotesto"/>
        <w:numPr>
          <w:ilvl w:val="0"/>
          <w:numId w:val="19"/>
        </w:numPr>
        <w:spacing w:before="120" w:line="300" w:lineRule="exact"/>
        <w:rPr>
          <w:szCs w:val="24"/>
        </w:rPr>
      </w:pPr>
      <w:r w:rsidRPr="004627F1">
        <w:rPr>
          <w:szCs w:val="24"/>
        </w:rPr>
        <w:t xml:space="preserve">il mancato rispetto delle norme vigenti, comprese le Ordinanze </w:t>
      </w:r>
      <w:r w:rsidR="00DA0648" w:rsidRPr="004627F1">
        <w:rPr>
          <w:szCs w:val="24"/>
        </w:rPr>
        <w:t>Sindacali</w:t>
      </w:r>
      <w:r w:rsidRPr="004627F1">
        <w:rPr>
          <w:szCs w:val="24"/>
        </w:rPr>
        <w:t xml:space="preserve">, </w:t>
      </w:r>
      <w:r w:rsidR="00DA0648" w:rsidRPr="004627F1">
        <w:rPr>
          <w:szCs w:val="24"/>
        </w:rPr>
        <w:t>emesse dai sindaci dei comuni associati</w:t>
      </w:r>
      <w:r w:rsidRPr="004627F1">
        <w:rPr>
          <w:szCs w:val="24"/>
        </w:rPr>
        <w:t xml:space="preserve"> da parte dei soci volontari impiegati;</w:t>
      </w:r>
    </w:p>
    <w:p w14:paraId="33AAB664" w14:textId="77777777" w:rsidR="00EB0E8B" w:rsidRPr="004627F1" w:rsidRDefault="00EB0E8B" w:rsidP="00BD488E">
      <w:pPr>
        <w:pStyle w:val="Corpotesto"/>
        <w:numPr>
          <w:ilvl w:val="0"/>
          <w:numId w:val="19"/>
        </w:numPr>
        <w:spacing w:before="120" w:line="300" w:lineRule="exact"/>
        <w:rPr>
          <w:szCs w:val="24"/>
        </w:rPr>
      </w:pPr>
      <w:r w:rsidRPr="004627F1">
        <w:rPr>
          <w:szCs w:val="24"/>
        </w:rPr>
        <w:t xml:space="preserve">la mancata tempestiva segnalazione alle Autorità competenti e successivamente al </w:t>
      </w:r>
      <w:r w:rsidR="00DA0648" w:rsidRPr="004627F1">
        <w:rPr>
          <w:szCs w:val="24"/>
        </w:rPr>
        <w:t xml:space="preserve">Comune Capofila </w:t>
      </w:r>
      <w:r w:rsidRPr="004627F1">
        <w:rPr>
          <w:szCs w:val="24"/>
        </w:rPr>
        <w:t>in</w:t>
      </w:r>
      <w:r w:rsidR="00E7144C">
        <w:rPr>
          <w:szCs w:val="24"/>
        </w:rPr>
        <w:t xml:space="preserve"> </w:t>
      </w:r>
      <w:r w:rsidRPr="004627F1">
        <w:rPr>
          <w:szCs w:val="24"/>
        </w:rPr>
        <w:t xml:space="preserve">presenza di atti dolosi o incidentali </w:t>
      </w:r>
      <w:r w:rsidR="00E7144C">
        <w:rPr>
          <w:szCs w:val="24"/>
        </w:rPr>
        <w:t>degni di denuncia.</w:t>
      </w:r>
    </w:p>
    <w:p w14:paraId="3723D73F" w14:textId="77777777" w:rsidR="00EB0E8B" w:rsidRPr="00E7144C" w:rsidRDefault="00EB0E8B" w:rsidP="00BD488E">
      <w:pPr>
        <w:pStyle w:val="Corpotesto"/>
        <w:spacing w:before="120" w:line="300" w:lineRule="exact"/>
        <w:rPr>
          <w:szCs w:val="24"/>
        </w:rPr>
      </w:pPr>
      <w:r w:rsidRPr="00E7144C">
        <w:rPr>
          <w:szCs w:val="24"/>
        </w:rPr>
        <w:t xml:space="preserve">A seconda della gravità dei casi accertati, o il ripetersi degli stessi benché di natura minore, il </w:t>
      </w:r>
      <w:r w:rsidR="00DA0648" w:rsidRPr="00E7144C">
        <w:rPr>
          <w:szCs w:val="24"/>
        </w:rPr>
        <w:t xml:space="preserve">Comune Capofila </w:t>
      </w:r>
      <w:r w:rsidRPr="00E7144C">
        <w:rPr>
          <w:szCs w:val="24"/>
        </w:rPr>
        <w:t>rescinde unilateralmente alla presente convenzione riconoscendo all</w:t>
      </w:r>
      <w:r w:rsidR="00E7144C" w:rsidRPr="00E7144C">
        <w:rPr>
          <w:szCs w:val="24"/>
        </w:rPr>
        <w:t>’</w:t>
      </w:r>
      <w:r w:rsidR="007A0BCC" w:rsidRPr="00E7144C">
        <w:rPr>
          <w:szCs w:val="24"/>
        </w:rPr>
        <w:t xml:space="preserve"> </w:t>
      </w:r>
      <w:r w:rsidRPr="00E7144C">
        <w:rPr>
          <w:szCs w:val="24"/>
        </w:rPr>
        <w:t>Associazion</w:t>
      </w:r>
      <w:r w:rsidR="00E7144C" w:rsidRPr="00E7144C">
        <w:rPr>
          <w:szCs w:val="24"/>
        </w:rPr>
        <w:t>e</w:t>
      </w:r>
      <w:r w:rsidRPr="00E7144C">
        <w:rPr>
          <w:szCs w:val="24"/>
        </w:rPr>
        <w:t xml:space="preserve"> affidatari</w:t>
      </w:r>
      <w:r w:rsidR="00E7144C" w:rsidRPr="00E7144C">
        <w:rPr>
          <w:szCs w:val="24"/>
        </w:rPr>
        <w:t>a</w:t>
      </w:r>
      <w:r w:rsidRPr="00E7144C">
        <w:rPr>
          <w:szCs w:val="24"/>
        </w:rPr>
        <w:t xml:space="preserve"> la quota di</w:t>
      </w:r>
      <w:r w:rsidR="00E7144C" w:rsidRPr="00E7144C">
        <w:rPr>
          <w:szCs w:val="24"/>
        </w:rPr>
        <w:t xml:space="preserve"> </w:t>
      </w:r>
      <w:r w:rsidRPr="00E7144C">
        <w:rPr>
          <w:szCs w:val="24"/>
        </w:rPr>
        <w:t xml:space="preserve">contributo non ancora erogata per i servizi svolti fino a tale data. Il </w:t>
      </w:r>
      <w:r w:rsidR="00DA0648" w:rsidRPr="00E7144C">
        <w:rPr>
          <w:szCs w:val="24"/>
        </w:rPr>
        <w:t xml:space="preserve">Comune Capofila </w:t>
      </w:r>
      <w:r w:rsidRPr="00E7144C">
        <w:rPr>
          <w:szCs w:val="24"/>
        </w:rPr>
        <w:t>si riserva comunque</w:t>
      </w:r>
      <w:r w:rsidR="00BD488E" w:rsidRPr="00E7144C">
        <w:rPr>
          <w:szCs w:val="24"/>
        </w:rPr>
        <w:t xml:space="preserve"> </w:t>
      </w:r>
      <w:r w:rsidRPr="00E7144C">
        <w:rPr>
          <w:szCs w:val="24"/>
        </w:rPr>
        <w:t>ulteriori azioni di rivalsa per i danni eventualmente subiti anche di immagine.</w:t>
      </w:r>
    </w:p>
    <w:p w14:paraId="75055936" w14:textId="77777777" w:rsidR="00EB0E8B" w:rsidRPr="00E7144C" w:rsidRDefault="00EB0E8B" w:rsidP="00BD488E">
      <w:pPr>
        <w:pStyle w:val="Corpotesto"/>
        <w:spacing w:before="120" w:line="300" w:lineRule="exact"/>
        <w:rPr>
          <w:szCs w:val="24"/>
        </w:rPr>
      </w:pPr>
      <w:r w:rsidRPr="00E7144C">
        <w:rPr>
          <w:szCs w:val="24"/>
        </w:rPr>
        <w:t>L</w:t>
      </w:r>
      <w:r w:rsidR="00E7144C" w:rsidRPr="00E7144C">
        <w:rPr>
          <w:szCs w:val="24"/>
        </w:rPr>
        <w:t>’</w:t>
      </w:r>
      <w:r w:rsidRPr="00E7144C">
        <w:rPr>
          <w:szCs w:val="24"/>
        </w:rPr>
        <w:t>Associazion</w:t>
      </w:r>
      <w:r w:rsidR="00E7144C" w:rsidRPr="00E7144C">
        <w:rPr>
          <w:szCs w:val="24"/>
        </w:rPr>
        <w:t xml:space="preserve">e </w:t>
      </w:r>
      <w:r w:rsidRPr="00E7144C">
        <w:rPr>
          <w:szCs w:val="24"/>
        </w:rPr>
        <w:t>affidatari</w:t>
      </w:r>
      <w:r w:rsidR="00E7144C" w:rsidRPr="00E7144C">
        <w:rPr>
          <w:szCs w:val="24"/>
        </w:rPr>
        <w:t>a può</w:t>
      </w:r>
      <w:r w:rsidRPr="00E7144C">
        <w:rPr>
          <w:szCs w:val="24"/>
        </w:rPr>
        <w:t xml:space="preserve"> richiedere la risoluzione anticipata degli impegni quivi accettati e</w:t>
      </w:r>
      <w:r w:rsidR="00E7144C" w:rsidRPr="00E7144C">
        <w:rPr>
          <w:szCs w:val="24"/>
        </w:rPr>
        <w:t xml:space="preserve"> </w:t>
      </w:r>
      <w:r w:rsidRPr="00E7144C">
        <w:rPr>
          <w:szCs w:val="24"/>
        </w:rPr>
        <w:t>sottoscritti, purché detta volontà sia formalmente manifestata entro 30 giorni prima della data di</w:t>
      </w:r>
      <w:r w:rsidR="00E7144C" w:rsidRPr="00E7144C">
        <w:rPr>
          <w:szCs w:val="24"/>
        </w:rPr>
        <w:t xml:space="preserve"> </w:t>
      </w:r>
      <w:r w:rsidRPr="00E7144C">
        <w:rPr>
          <w:szCs w:val="24"/>
        </w:rPr>
        <w:t xml:space="preserve">applicazione onde consentire al </w:t>
      </w:r>
      <w:r w:rsidR="00DA0648" w:rsidRPr="00E7144C">
        <w:rPr>
          <w:szCs w:val="24"/>
        </w:rPr>
        <w:t>Comune</w:t>
      </w:r>
      <w:r w:rsidRPr="00E7144C">
        <w:rPr>
          <w:szCs w:val="24"/>
        </w:rPr>
        <w:t xml:space="preserve"> lo svolgimento di una nuova procedura di assegnazione </w:t>
      </w:r>
      <w:r w:rsidR="00DA0648" w:rsidRPr="00E7144C">
        <w:rPr>
          <w:szCs w:val="24"/>
        </w:rPr>
        <w:t xml:space="preserve">delle </w:t>
      </w:r>
      <w:r w:rsidR="001501E1" w:rsidRPr="00E7144C">
        <w:rPr>
          <w:szCs w:val="24"/>
        </w:rPr>
        <w:t>attività</w:t>
      </w:r>
      <w:r w:rsidRPr="00E7144C">
        <w:rPr>
          <w:szCs w:val="24"/>
        </w:rPr>
        <w:t xml:space="preserve"> in argomento.</w:t>
      </w:r>
    </w:p>
    <w:p w14:paraId="693C57D6" w14:textId="77777777" w:rsidR="00BD488E" w:rsidRPr="00E7144C" w:rsidRDefault="00EB0E8B" w:rsidP="00BD488E">
      <w:pPr>
        <w:pStyle w:val="Corpotesto"/>
        <w:spacing w:before="120" w:line="300" w:lineRule="exact"/>
        <w:jc w:val="center"/>
        <w:rPr>
          <w:b/>
          <w:szCs w:val="24"/>
        </w:rPr>
      </w:pPr>
      <w:r w:rsidRPr="00E7144C">
        <w:rPr>
          <w:b/>
          <w:szCs w:val="24"/>
        </w:rPr>
        <w:t>ART.11</w:t>
      </w:r>
    </w:p>
    <w:p w14:paraId="4B02AA3F" w14:textId="77777777" w:rsidR="00EB0E8B" w:rsidRPr="00E7144C" w:rsidRDefault="00EB0E8B" w:rsidP="00BD488E">
      <w:pPr>
        <w:pStyle w:val="Corpotesto"/>
        <w:spacing w:line="300" w:lineRule="exact"/>
        <w:jc w:val="center"/>
        <w:rPr>
          <w:b/>
          <w:szCs w:val="24"/>
        </w:rPr>
      </w:pPr>
      <w:r w:rsidRPr="00E7144C">
        <w:rPr>
          <w:b/>
          <w:szCs w:val="24"/>
        </w:rPr>
        <w:t>Penali</w:t>
      </w:r>
    </w:p>
    <w:p w14:paraId="404A163E" w14:textId="77777777" w:rsidR="00EB0E8B" w:rsidRPr="00E7144C" w:rsidRDefault="00EB0E8B" w:rsidP="00BD488E">
      <w:pPr>
        <w:pStyle w:val="Corpotesto"/>
        <w:spacing w:before="120" w:line="300" w:lineRule="exact"/>
        <w:rPr>
          <w:szCs w:val="24"/>
        </w:rPr>
      </w:pPr>
      <w:r w:rsidRPr="00E7144C">
        <w:rPr>
          <w:szCs w:val="24"/>
        </w:rPr>
        <w:t xml:space="preserve">Nei casi di inadempienza accertata e contestata dal </w:t>
      </w:r>
      <w:r w:rsidR="00DA0648" w:rsidRPr="00E7144C">
        <w:rPr>
          <w:szCs w:val="24"/>
        </w:rPr>
        <w:t>Comune Capofila</w:t>
      </w:r>
      <w:r w:rsidRPr="00E7144C">
        <w:rPr>
          <w:szCs w:val="24"/>
        </w:rPr>
        <w:t xml:space="preserve"> degli impegni quivi sottoscritti assunti</w:t>
      </w:r>
      <w:r w:rsidR="00BD488E" w:rsidRPr="00E7144C">
        <w:rPr>
          <w:szCs w:val="24"/>
        </w:rPr>
        <w:t xml:space="preserve"> </w:t>
      </w:r>
      <w:r w:rsidRPr="00E7144C">
        <w:rPr>
          <w:szCs w:val="24"/>
        </w:rPr>
        <w:t>dall</w:t>
      </w:r>
      <w:r w:rsidR="00E7144C">
        <w:rPr>
          <w:szCs w:val="24"/>
        </w:rPr>
        <w:t>’</w:t>
      </w:r>
      <w:r w:rsidRPr="00E7144C">
        <w:rPr>
          <w:szCs w:val="24"/>
        </w:rPr>
        <w:t>Associazion</w:t>
      </w:r>
      <w:r w:rsidR="00E7144C">
        <w:rPr>
          <w:szCs w:val="24"/>
        </w:rPr>
        <w:t>e</w:t>
      </w:r>
      <w:r w:rsidRPr="00E7144C">
        <w:rPr>
          <w:szCs w:val="24"/>
        </w:rPr>
        <w:t xml:space="preserve"> affidatari</w:t>
      </w:r>
      <w:r w:rsidR="00E7144C">
        <w:rPr>
          <w:szCs w:val="24"/>
        </w:rPr>
        <w:t>a</w:t>
      </w:r>
      <w:r w:rsidR="00167E8E" w:rsidRPr="00E7144C">
        <w:rPr>
          <w:szCs w:val="24"/>
        </w:rPr>
        <w:t xml:space="preserve">, </w:t>
      </w:r>
      <w:r w:rsidRPr="00E7144C">
        <w:rPr>
          <w:szCs w:val="24"/>
        </w:rPr>
        <w:t>troveranno applicazione le seguenti riduzioni del contributo</w:t>
      </w:r>
      <w:r w:rsidR="00167E8E" w:rsidRPr="00E7144C">
        <w:rPr>
          <w:szCs w:val="24"/>
        </w:rPr>
        <w:t xml:space="preserve"> </w:t>
      </w:r>
      <w:r w:rsidRPr="00E7144C">
        <w:rPr>
          <w:szCs w:val="24"/>
        </w:rPr>
        <w:t>concesso, salvo poi applicare il precedente Art.10</w:t>
      </w:r>
      <w:r w:rsidR="00DA0648" w:rsidRPr="00E7144C">
        <w:rPr>
          <w:szCs w:val="24"/>
        </w:rPr>
        <w:t xml:space="preserve"> sulla Risoluzione contrattuale</w:t>
      </w:r>
      <w:r w:rsidRPr="00E7144C">
        <w:rPr>
          <w:szCs w:val="24"/>
        </w:rPr>
        <w:t>:</w:t>
      </w:r>
    </w:p>
    <w:p w14:paraId="75441CD1" w14:textId="77777777" w:rsidR="00EB0E8B" w:rsidRPr="00E7144C" w:rsidRDefault="00EB0E8B" w:rsidP="00167E8E">
      <w:pPr>
        <w:pStyle w:val="Corpotesto"/>
        <w:numPr>
          <w:ilvl w:val="0"/>
          <w:numId w:val="21"/>
        </w:numPr>
        <w:spacing w:before="120" w:line="300" w:lineRule="exact"/>
        <w:rPr>
          <w:szCs w:val="24"/>
        </w:rPr>
      </w:pPr>
      <w:r w:rsidRPr="00E7144C">
        <w:rPr>
          <w:szCs w:val="24"/>
        </w:rPr>
        <w:t>€</w:t>
      </w:r>
      <w:r w:rsidR="00167E8E" w:rsidRPr="00E7144C">
        <w:rPr>
          <w:szCs w:val="24"/>
        </w:rPr>
        <w:t>.</w:t>
      </w:r>
      <w:r w:rsidRPr="00E7144C">
        <w:rPr>
          <w:szCs w:val="24"/>
        </w:rPr>
        <w:t>50</w:t>
      </w:r>
      <w:r w:rsidR="00167E8E" w:rsidRPr="00E7144C">
        <w:rPr>
          <w:szCs w:val="24"/>
        </w:rPr>
        <w:t>,00</w:t>
      </w:r>
      <w:r w:rsidRPr="00E7144C">
        <w:rPr>
          <w:szCs w:val="24"/>
        </w:rPr>
        <w:t xml:space="preserve"> (euro cinquanta) per ogni socio volontario non munito di idoneo vestiario, in particolare dei</w:t>
      </w:r>
      <w:r w:rsidR="00167E8E" w:rsidRPr="00E7144C">
        <w:rPr>
          <w:szCs w:val="24"/>
        </w:rPr>
        <w:t xml:space="preserve"> </w:t>
      </w:r>
      <w:r w:rsidRPr="00E7144C">
        <w:rPr>
          <w:szCs w:val="24"/>
        </w:rPr>
        <w:t>D.P.I. nei casi di interventi di spegnimento incendi.</w:t>
      </w:r>
    </w:p>
    <w:p w14:paraId="51126507" w14:textId="77777777" w:rsidR="00EB0E8B" w:rsidRPr="00E7144C" w:rsidRDefault="00EB0E8B" w:rsidP="00167E8E">
      <w:pPr>
        <w:pStyle w:val="Corpotesto"/>
        <w:numPr>
          <w:ilvl w:val="0"/>
          <w:numId w:val="21"/>
        </w:numPr>
        <w:spacing w:before="120" w:line="300" w:lineRule="exact"/>
        <w:rPr>
          <w:szCs w:val="24"/>
        </w:rPr>
      </w:pPr>
      <w:r w:rsidRPr="00E7144C">
        <w:rPr>
          <w:szCs w:val="24"/>
        </w:rPr>
        <w:t>€</w:t>
      </w:r>
      <w:r w:rsidR="00167E8E" w:rsidRPr="00E7144C">
        <w:rPr>
          <w:szCs w:val="24"/>
        </w:rPr>
        <w:t>.</w:t>
      </w:r>
      <w:r w:rsidRPr="00E7144C">
        <w:rPr>
          <w:szCs w:val="24"/>
        </w:rPr>
        <w:t>10</w:t>
      </w:r>
      <w:r w:rsidR="00167E8E" w:rsidRPr="00E7144C">
        <w:rPr>
          <w:szCs w:val="24"/>
        </w:rPr>
        <w:t>,00</w:t>
      </w:r>
      <w:r w:rsidRPr="00E7144C">
        <w:rPr>
          <w:szCs w:val="24"/>
        </w:rPr>
        <w:t xml:space="preserve"> (euro dieci) per ogni giorno non compilato nel Registro Presenze di cui al precedente Art.4 </w:t>
      </w:r>
      <w:r w:rsidR="00152B03" w:rsidRPr="00E7144C">
        <w:rPr>
          <w:szCs w:val="24"/>
        </w:rPr>
        <w:t>punto5</w:t>
      </w:r>
      <w:r w:rsidRPr="00E7144C">
        <w:rPr>
          <w:szCs w:val="24"/>
        </w:rPr>
        <w:t>).</w:t>
      </w:r>
    </w:p>
    <w:p w14:paraId="49BA94FC" w14:textId="77777777" w:rsidR="00EB0E8B" w:rsidRPr="00E7144C" w:rsidRDefault="00EB0E8B" w:rsidP="00BD488E">
      <w:pPr>
        <w:pStyle w:val="Corpotesto"/>
        <w:spacing w:before="120" w:line="300" w:lineRule="exact"/>
        <w:rPr>
          <w:szCs w:val="24"/>
        </w:rPr>
      </w:pPr>
      <w:r w:rsidRPr="00E7144C">
        <w:rPr>
          <w:szCs w:val="24"/>
        </w:rPr>
        <w:t>L'importo delle riduzioni per penalità è detratto in sede di erogazione della quota posticipata del</w:t>
      </w:r>
      <w:r w:rsidR="00167E8E" w:rsidRPr="00E7144C">
        <w:rPr>
          <w:szCs w:val="24"/>
        </w:rPr>
        <w:t xml:space="preserve"> </w:t>
      </w:r>
      <w:r w:rsidRPr="00E7144C">
        <w:rPr>
          <w:szCs w:val="24"/>
        </w:rPr>
        <w:t>contributo concesso. Se l'ammontare della riduzione, anche se in più riprese, è pari ad almeno il venti percento (</w:t>
      </w:r>
      <w:r w:rsidR="00167E8E" w:rsidRPr="00E7144C">
        <w:rPr>
          <w:szCs w:val="24"/>
        </w:rPr>
        <w:t>ovvero €.3.500</w:t>
      </w:r>
      <w:r w:rsidR="00DA0648" w:rsidRPr="00E7144C">
        <w:rPr>
          <w:szCs w:val="24"/>
        </w:rPr>
        <w:t>,00</w:t>
      </w:r>
      <w:r w:rsidRPr="00E7144C">
        <w:rPr>
          <w:szCs w:val="24"/>
        </w:rPr>
        <w:t xml:space="preserve">) del contributo complessivo concesso il </w:t>
      </w:r>
      <w:r w:rsidR="00247CBB" w:rsidRPr="00E7144C">
        <w:rPr>
          <w:szCs w:val="24"/>
        </w:rPr>
        <w:t>Comune Capofila</w:t>
      </w:r>
      <w:r w:rsidRPr="00E7144C">
        <w:rPr>
          <w:szCs w:val="24"/>
        </w:rPr>
        <w:t xml:space="preserve"> risolverà ai sensi del precedente</w:t>
      </w:r>
      <w:r w:rsidR="00167E8E" w:rsidRPr="00E7144C">
        <w:rPr>
          <w:szCs w:val="24"/>
        </w:rPr>
        <w:t xml:space="preserve"> </w:t>
      </w:r>
      <w:r w:rsidRPr="00E7144C">
        <w:rPr>
          <w:szCs w:val="24"/>
        </w:rPr>
        <w:t>Art.10.</w:t>
      </w:r>
    </w:p>
    <w:p w14:paraId="15F2606A" w14:textId="77777777" w:rsidR="0071510C" w:rsidRPr="00E7144C" w:rsidRDefault="00EB0E8B" w:rsidP="00BD488E">
      <w:pPr>
        <w:pStyle w:val="Corpotesto"/>
        <w:spacing w:before="120" w:line="300" w:lineRule="exact"/>
        <w:jc w:val="center"/>
        <w:rPr>
          <w:b/>
          <w:szCs w:val="24"/>
        </w:rPr>
      </w:pPr>
      <w:r w:rsidRPr="00E7144C">
        <w:rPr>
          <w:b/>
          <w:szCs w:val="24"/>
        </w:rPr>
        <w:t xml:space="preserve">ART. 12 </w:t>
      </w:r>
    </w:p>
    <w:p w14:paraId="0E698652" w14:textId="77777777" w:rsidR="00EB0E8B" w:rsidRPr="00E7144C" w:rsidRDefault="00EB0E8B" w:rsidP="00167E8E">
      <w:pPr>
        <w:pStyle w:val="Corpotesto"/>
        <w:spacing w:line="300" w:lineRule="exact"/>
        <w:jc w:val="center"/>
        <w:rPr>
          <w:b/>
          <w:szCs w:val="24"/>
        </w:rPr>
      </w:pPr>
      <w:r w:rsidRPr="00E7144C">
        <w:rPr>
          <w:b/>
          <w:szCs w:val="24"/>
        </w:rPr>
        <w:t>Modalità di erogazione del contributo.</w:t>
      </w:r>
    </w:p>
    <w:p w14:paraId="0152BA08" w14:textId="0ED8BF4F" w:rsidR="00EB0E8B" w:rsidRPr="00E7144C" w:rsidRDefault="00EB0E8B" w:rsidP="00BD488E">
      <w:pPr>
        <w:pStyle w:val="Corpotesto"/>
        <w:spacing w:before="120" w:line="300" w:lineRule="exact"/>
        <w:rPr>
          <w:szCs w:val="24"/>
        </w:rPr>
      </w:pPr>
      <w:r w:rsidRPr="00E7144C">
        <w:rPr>
          <w:szCs w:val="24"/>
        </w:rPr>
        <w:t>Il Comune Capofila procederà ad erogare il contributo stabilito per l’esecuzione dei servizi oggetto della presente convenzione, all</w:t>
      </w:r>
      <w:r w:rsidR="002E2E94" w:rsidRPr="00E7144C">
        <w:rPr>
          <w:szCs w:val="24"/>
        </w:rPr>
        <w:t>e</w:t>
      </w:r>
      <w:r w:rsidR="00A60849" w:rsidRPr="00E7144C">
        <w:rPr>
          <w:szCs w:val="24"/>
        </w:rPr>
        <w:t xml:space="preserve"> Associazion</w:t>
      </w:r>
      <w:r w:rsidR="002E2E94" w:rsidRPr="00E7144C">
        <w:rPr>
          <w:szCs w:val="24"/>
        </w:rPr>
        <w:t>i</w:t>
      </w:r>
      <w:r w:rsidR="00A60849" w:rsidRPr="00E7144C">
        <w:rPr>
          <w:szCs w:val="24"/>
        </w:rPr>
        <w:t xml:space="preserve"> affidatari</w:t>
      </w:r>
      <w:r w:rsidR="002E2E94" w:rsidRPr="00E7144C">
        <w:rPr>
          <w:szCs w:val="24"/>
        </w:rPr>
        <w:t>e</w:t>
      </w:r>
      <w:r w:rsidRPr="00E7144C">
        <w:rPr>
          <w:szCs w:val="24"/>
        </w:rPr>
        <w:t>, suddiviso in tre rate.</w:t>
      </w:r>
      <w:r w:rsidR="00DA0648" w:rsidRPr="00E7144C">
        <w:rPr>
          <w:szCs w:val="24"/>
        </w:rPr>
        <w:t xml:space="preserve"> La prima rata pari al </w:t>
      </w:r>
      <w:r w:rsidR="004A45C8">
        <w:rPr>
          <w:szCs w:val="24"/>
        </w:rPr>
        <w:t>6</w:t>
      </w:r>
      <w:r w:rsidR="00DA0648" w:rsidRPr="00E7144C">
        <w:rPr>
          <w:szCs w:val="24"/>
        </w:rPr>
        <w:t>0% del contributo alla firma della presente convenzione, mentre la rata finale pari al 40% verrà corrisposta all’atto della chi</w:t>
      </w:r>
      <w:r w:rsidR="00DF1AB2" w:rsidRPr="00E7144C">
        <w:rPr>
          <w:szCs w:val="24"/>
        </w:rPr>
        <w:t>u</w:t>
      </w:r>
      <w:r w:rsidR="00DA0648" w:rsidRPr="00E7144C">
        <w:rPr>
          <w:szCs w:val="24"/>
        </w:rPr>
        <w:t>sura della campagna AIB 20</w:t>
      </w:r>
      <w:r w:rsidR="00025A15" w:rsidRPr="00E7144C">
        <w:rPr>
          <w:szCs w:val="24"/>
        </w:rPr>
        <w:t>2</w:t>
      </w:r>
      <w:r w:rsidR="00616FA8">
        <w:rPr>
          <w:szCs w:val="24"/>
        </w:rPr>
        <w:t>6</w:t>
      </w:r>
      <w:r w:rsidR="00DA0648" w:rsidRPr="00E7144C">
        <w:rPr>
          <w:szCs w:val="24"/>
        </w:rPr>
        <w:t xml:space="preserve"> previa rendicontazione di tutte le spese sostenute.</w:t>
      </w:r>
    </w:p>
    <w:p w14:paraId="5DB767E5" w14:textId="77777777" w:rsidR="00EB0E8B" w:rsidRPr="00E7144C" w:rsidRDefault="00EB0E8B" w:rsidP="00BD488E">
      <w:pPr>
        <w:pStyle w:val="Corpotesto"/>
        <w:spacing w:before="120" w:line="300" w:lineRule="exact"/>
        <w:rPr>
          <w:szCs w:val="24"/>
        </w:rPr>
      </w:pPr>
      <w:r w:rsidRPr="00E7144C">
        <w:rPr>
          <w:szCs w:val="24"/>
        </w:rPr>
        <w:t>Affinché si proceda all'erogazione delle quote di contributo l</w:t>
      </w:r>
      <w:r w:rsidR="00E7144C" w:rsidRPr="00E7144C">
        <w:rPr>
          <w:szCs w:val="24"/>
        </w:rPr>
        <w:t>’</w:t>
      </w:r>
      <w:r w:rsidRPr="00E7144C">
        <w:rPr>
          <w:szCs w:val="24"/>
        </w:rPr>
        <w:t>Associazion</w:t>
      </w:r>
      <w:r w:rsidR="00E7144C" w:rsidRPr="00E7144C">
        <w:rPr>
          <w:szCs w:val="24"/>
        </w:rPr>
        <w:t>e</w:t>
      </w:r>
      <w:r w:rsidRPr="00E7144C">
        <w:rPr>
          <w:szCs w:val="24"/>
        </w:rPr>
        <w:t xml:space="preserve"> affidatari</w:t>
      </w:r>
      <w:r w:rsidR="00E7144C" w:rsidRPr="00E7144C">
        <w:rPr>
          <w:szCs w:val="24"/>
        </w:rPr>
        <w:t>a</w:t>
      </w:r>
      <w:r w:rsidRPr="00E7144C">
        <w:rPr>
          <w:szCs w:val="24"/>
        </w:rPr>
        <w:t xml:space="preserve"> dovr</w:t>
      </w:r>
      <w:r w:rsidR="00E7144C" w:rsidRPr="00E7144C">
        <w:rPr>
          <w:szCs w:val="24"/>
        </w:rPr>
        <w:t>à</w:t>
      </w:r>
      <w:r w:rsidRPr="00E7144C">
        <w:rPr>
          <w:szCs w:val="24"/>
        </w:rPr>
        <w:t xml:space="preserve"> presentare alla scadenza </w:t>
      </w:r>
      <w:r w:rsidR="00DA0648" w:rsidRPr="00E7144C">
        <w:rPr>
          <w:szCs w:val="24"/>
        </w:rPr>
        <w:t>la seguente documentazione</w:t>
      </w:r>
      <w:r w:rsidRPr="00E7144C">
        <w:rPr>
          <w:szCs w:val="24"/>
        </w:rPr>
        <w:t>:</w:t>
      </w:r>
    </w:p>
    <w:p w14:paraId="6019B5BA" w14:textId="77777777" w:rsidR="00EB0E8B" w:rsidRPr="00E7144C" w:rsidRDefault="00EB0E8B" w:rsidP="00167E8E">
      <w:pPr>
        <w:pStyle w:val="Corpotesto"/>
        <w:numPr>
          <w:ilvl w:val="0"/>
          <w:numId w:val="23"/>
        </w:numPr>
        <w:spacing w:before="120" w:line="300" w:lineRule="exact"/>
        <w:rPr>
          <w:szCs w:val="24"/>
        </w:rPr>
      </w:pPr>
      <w:r w:rsidRPr="00E7144C">
        <w:rPr>
          <w:szCs w:val="24"/>
        </w:rPr>
        <w:t>Istanza di erogazione della quota del contributo concesso, in carta semplice;</w:t>
      </w:r>
    </w:p>
    <w:p w14:paraId="555D7756" w14:textId="77777777" w:rsidR="00EB0E8B" w:rsidRPr="00E7144C" w:rsidRDefault="00EB0E8B" w:rsidP="00167E8E">
      <w:pPr>
        <w:pStyle w:val="Corpotesto"/>
        <w:numPr>
          <w:ilvl w:val="0"/>
          <w:numId w:val="23"/>
        </w:numPr>
        <w:spacing w:before="120" w:line="300" w:lineRule="exact"/>
        <w:rPr>
          <w:szCs w:val="24"/>
        </w:rPr>
      </w:pPr>
      <w:r w:rsidRPr="00E7144C">
        <w:rPr>
          <w:szCs w:val="24"/>
        </w:rPr>
        <w:t>Relazione sintetica delle attività svolte nel trimestre di riferimento, riportando eventuali episodi degni di nota;</w:t>
      </w:r>
    </w:p>
    <w:p w14:paraId="7DB8051E" w14:textId="47AD31DF" w:rsidR="00EB0E8B" w:rsidRPr="00E7144C" w:rsidRDefault="00EB0E8B" w:rsidP="00167E8E">
      <w:pPr>
        <w:pStyle w:val="Corpotesto"/>
        <w:numPr>
          <w:ilvl w:val="0"/>
          <w:numId w:val="23"/>
        </w:numPr>
        <w:spacing w:before="120" w:line="300" w:lineRule="exact"/>
        <w:rPr>
          <w:szCs w:val="24"/>
        </w:rPr>
      </w:pPr>
      <w:r w:rsidRPr="00E7144C">
        <w:rPr>
          <w:szCs w:val="24"/>
        </w:rPr>
        <w:t xml:space="preserve">Copia dei registri dei soci volontari giornalmente impiegati vidimate dal rappresentante </w:t>
      </w:r>
      <w:r w:rsidR="003C2C30" w:rsidRPr="00E7144C">
        <w:rPr>
          <w:szCs w:val="24"/>
        </w:rPr>
        <w:t>legale dell</w:t>
      </w:r>
      <w:r w:rsidR="004A45C8">
        <w:rPr>
          <w:szCs w:val="24"/>
        </w:rPr>
        <w:t>’</w:t>
      </w:r>
      <w:r w:rsidR="00A60849" w:rsidRPr="00E7144C">
        <w:rPr>
          <w:szCs w:val="24"/>
        </w:rPr>
        <w:t xml:space="preserve">Associazione affidataria </w:t>
      </w:r>
      <w:r w:rsidRPr="00E7144C">
        <w:rPr>
          <w:szCs w:val="24"/>
        </w:rPr>
        <w:t>di appartenenza;</w:t>
      </w:r>
    </w:p>
    <w:p w14:paraId="17A938CD" w14:textId="77777777" w:rsidR="00EB0E8B" w:rsidRPr="00E7144C" w:rsidRDefault="00EB0E8B" w:rsidP="00167E8E">
      <w:pPr>
        <w:pStyle w:val="Corpotesto"/>
        <w:numPr>
          <w:ilvl w:val="0"/>
          <w:numId w:val="23"/>
        </w:numPr>
        <w:spacing w:before="120" w:line="300" w:lineRule="exact"/>
        <w:rPr>
          <w:szCs w:val="24"/>
        </w:rPr>
      </w:pPr>
      <w:r w:rsidRPr="00E7144C">
        <w:rPr>
          <w:szCs w:val="24"/>
        </w:rPr>
        <w:t xml:space="preserve">Regolare </w:t>
      </w:r>
      <w:r w:rsidR="001A0BDC" w:rsidRPr="00E7144C">
        <w:rPr>
          <w:szCs w:val="24"/>
        </w:rPr>
        <w:t>rendicontazione</w:t>
      </w:r>
      <w:r w:rsidRPr="00E7144C">
        <w:rPr>
          <w:szCs w:val="24"/>
        </w:rPr>
        <w:t xml:space="preserve"> con indicazione di:</w:t>
      </w:r>
    </w:p>
    <w:p w14:paraId="51F4CF56" w14:textId="77777777" w:rsidR="00EB0E8B" w:rsidRPr="00E7144C" w:rsidRDefault="00EB0E8B" w:rsidP="00167E8E">
      <w:pPr>
        <w:pStyle w:val="Corpotesto"/>
        <w:numPr>
          <w:ilvl w:val="0"/>
          <w:numId w:val="24"/>
        </w:numPr>
        <w:spacing w:before="120" w:line="300" w:lineRule="exact"/>
        <w:rPr>
          <w:szCs w:val="24"/>
        </w:rPr>
      </w:pPr>
      <w:r w:rsidRPr="00E7144C">
        <w:rPr>
          <w:szCs w:val="24"/>
        </w:rPr>
        <w:t>codice IBAN del c/c bancario/postale di accredito,</w:t>
      </w:r>
    </w:p>
    <w:p w14:paraId="37C2FF4B" w14:textId="77777777" w:rsidR="00EB0E8B" w:rsidRPr="00E7144C" w:rsidRDefault="00E7144C" w:rsidP="00167E8E">
      <w:pPr>
        <w:pStyle w:val="Corpotesto"/>
        <w:numPr>
          <w:ilvl w:val="0"/>
          <w:numId w:val="24"/>
        </w:numPr>
        <w:spacing w:before="120" w:line="300" w:lineRule="exact"/>
        <w:rPr>
          <w:szCs w:val="24"/>
        </w:rPr>
      </w:pPr>
      <w:r w:rsidRPr="00E7144C">
        <w:rPr>
          <w:szCs w:val="24"/>
        </w:rPr>
        <w:lastRenderedPageBreak/>
        <w:t>dichiarazione che attesti che</w:t>
      </w:r>
      <w:r w:rsidR="00EB0E8B" w:rsidRPr="00E7144C">
        <w:rPr>
          <w:szCs w:val="24"/>
        </w:rPr>
        <w:t xml:space="preserve"> corrispettivi indicati sono relativi ai servizi resi e svolti senza fini di lucro con l'impiego massimo dei soci e dei mezzi a disposizione;</w:t>
      </w:r>
    </w:p>
    <w:p w14:paraId="4EC8AD0C" w14:textId="77777777" w:rsidR="00DA0648" w:rsidRPr="00E7144C" w:rsidRDefault="00DA0648" w:rsidP="00167E8E">
      <w:pPr>
        <w:pStyle w:val="Corpotesto"/>
        <w:numPr>
          <w:ilvl w:val="0"/>
          <w:numId w:val="24"/>
        </w:numPr>
        <w:spacing w:before="120" w:line="300" w:lineRule="exact"/>
        <w:rPr>
          <w:szCs w:val="24"/>
        </w:rPr>
      </w:pPr>
      <w:r w:rsidRPr="00E7144C">
        <w:rPr>
          <w:szCs w:val="24"/>
        </w:rPr>
        <w:t>Pezze giustificative delle spese sostenute per i servizi svolti;</w:t>
      </w:r>
    </w:p>
    <w:p w14:paraId="03A3862C" w14:textId="77777777" w:rsidR="00EB0E8B" w:rsidRPr="00E7144C" w:rsidRDefault="004A45C8" w:rsidP="004A45C8">
      <w:pPr>
        <w:pStyle w:val="Corpotesto"/>
        <w:spacing w:before="120" w:line="300" w:lineRule="exact"/>
        <w:ind w:left="426" w:hanging="568"/>
        <w:rPr>
          <w:szCs w:val="24"/>
        </w:rPr>
      </w:pPr>
      <w:r>
        <w:rPr>
          <w:szCs w:val="24"/>
        </w:rPr>
        <w:t xml:space="preserve"> </w:t>
      </w:r>
      <w:r>
        <w:rPr>
          <w:szCs w:val="24"/>
        </w:rPr>
        <w:tab/>
      </w:r>
      <w:r w:rsidR="00EB0E8B" w:rsidRPr="00E7144C">
        <w:rPr>
          <w:szCs w:val="24"/>
        </w:rPr>
        <w:t xml:space="preserve">e) Ogni altro documento amministrativo/fiscale occorrente secondo la normativa vigente </w:t>
      </w:r>
      <w:r>
        <w:rPr>
          <w:szCs w:val="24"/>
        </w:rPr>
        <w:t xml:space="preserve">              </w:t>
      </w:r>
      <w:r w:rsidR="00EB0E8B" w:rsidRPr="00E7144C">
        <w:rPr>
          <w:szCs w:val="24"/>
        </w:rPr>
        <w:t>sulla tracciabilità dei flussi finanziari nella contabilità della pubblica amministrazione.</w:t>
      </w:r>
    </w:p>
    <w:p w14:paraId="335EED2C" w14:textId="18E6938A" w:rsidR="00EB0E8B" w:rsidRPr="00E7144C" w:rsidRDefault="00EB0E8B" w:rsidP="00BD488E">
      <w:pPr>
        <w:pStyle w:val="Corpotesto"/>
        <w:spacing w:before="120" w:line="300" w:lineRule="exact"/>
        <w:rPr>
          <w:szCs w:val="24"/>
        </w:rPr>
      </w:pPr>
      <w:r w:rsidRPr="00E7144C">
        <w:rPr>
          <w:szCs w:val="24"/>
        </w:rPr>
        <w:t xml:space="preserve">La </w:t>
      </w:r>
      <w:r w:rsidR="001A0BDC" w:rsidRPr="00E7144C">
        <w:rPr>
          <w:szCs w:val="24"/>
        </w:rPr>
        <w:t>richiesta</w:t>
      </w:r>
      <w:r w:rsidRPr="00E7144C">
        <w:rPr>
          <w:szCs w:val="24"/>
        </w:rPr>
        <w:t xml:space="preserve"> dovrà essere intestata a: </w:t>
      </w:r>
      <w:r w:rsidR="00DA0648" w:rsidRPr="00E7144C">
        <w:rPr>
          <w:szCs w:val="24"/>
        </w:rPr>
        <w:t>Comune di Dolianova – Se</w:t>
      </w:r>
      <w:r w:rsidR="00E7144C" w:rsidRPr="00E7144C">
        <w:rPr>
          <w:szCs w:val="24"/>
        </w:rPr>
        <w:t>ttore tecnico</w:t>
      </w:r>
      <w:r w:rsidR="00167E8E" w:rsidRPr="00E7144C">
        <w:rPr>
          <w:szCs w:val="24"/>
        </w:rPr>
        <w:t xml:space="preserve"> </w:t>
      </w:r>
      <w:r w:rsidR="00DA0648" w:rsidRPr="00E7144C">
        <w:rPr>
          <w:szCs w:val="24"/>
        </w:rPr>
        <w:t>–</w:t>
      </w:r>
      <w:r w:rsidR="00167E8E" w:rsidRPr="00E7144C">
        <w:rPr>
          <w:szCs w:val="24"/>
        </w:rPr>
        <w:t xml:space="preserve"> Piazza Brigata Sassari n.</w:t>
      </w:r>
      <w:r w:rsidR="00616FA8">
        <w:rPr>
          <w:szCs w:val="24"/>
        </w:rPr>
        <w:t>7</w:t>
      </w:r>
      <w:r w:rsidRPr="00E7144C">
        <w:rPr>
          <w:szCs w:val="24"/>
        </w:rPr>
        <w:t xml:space="preserve"> </w:t>
      </w:r>
      <w:r w:rsidR="00167E8E" w:rsidRPr="00E7144C">
        <w:rPr>
          <w:szCs w:val="24"/>
        </w:rPr>
        <w:t>–</w:t>
      </w:r>
      <w:r w:rsidRPr="00E7144C">
        <w:rPr>
          <w:szCs w:val="24"/>
        </w:rPr>
        <w:t xml:space="preserve"> 09</w:t>
      </w:r>
      <w:r w:rsidR="00DA0648" w:rsidRPr="00E7144C">
        <w:rPr>
          <w:szCs w:val="24"/>
        </w:rPr>
        <w:t>041</w:t>
      </w:r>
      <w:r w:rsidR="00167E8E" w:rsidRPr="00E7144C">
        <w:rPr>
          <w:szCs w:val="24"/>
        </w:rPr>
        <w:t xml:space="preserve"> </w:t>
      </w:r>
      <w:r w:rsidR="00DA0648" w:rsidRPr="00E7144C">
        <w:rPr>
          <w:szCs w:val="24"/>
        </w:rPr>
        <w:t>Dolianova (</w:t>
      </w:r>
      <w:r w:rsidR="00167E8E" w:rsidRPr="00E7144C">
        <w:rPr>
          <w:szCs w:val="24"/>
        </w:rPr>
        <w:t>SU</w:t>
      </w:r>
      <w:r w:rsidR="00DA0648" w:rsidRPr="00E7144C">
        <w:rPr>
          <w:szCs w:val="24"/>
        </w:rPr>
        <w:t>)</w:t>
      </w:r>
      <w:r w:rsidRPr="00E7144C">
        <w:rPr>
          <w:szCs w:val="24"/>
        </w:rPr>
        <w:t xml:space="preserve"> – Codice Fiscale </w:t>
      </w:r>
      <w:r w:rsidR="00E7144C">
        <w:rPr>
          <w:szCs w:val="24"/>
        </w:rPr>
        <w:t>80004050920.</w:t>
      </w:r>
    </w:p>
    <w:p w14:paraId="5BBD8ABF" w14:textId="77777777" w:rsidR="0071510C" w:rsidRPr="00E7144C" w:rsidRDefault="00EB0E8B" w:rsidP="00BD488E">
      <w:pPr>
        <w:pStyle w:val="Corpotesto"/>
        <w:spacing w:before="120" w:line="300" w:lineRule="exact"/>
        <w:jc w:val="center"/>
        <w:rPr>
          <w:b/>
          <w:szCs w:val="24"/>
        </w:rPr>
      </w:pPr>
      <w:r w:rsidRPr="00E7144C">
        <w:rPr>
          <w:b/>
          <w:szCs w:val="24"/>
        </w:rPr>
        <w:t xml:space="preserve">ART. 13 </w:t>
      </w:r>
    </w:p>
    <w:p w14:paraId="1180B275" w14:textId="77777777" w:rsidR="00EB0E8B" w:rsidRPr="00E7144C" w:rsidRDefault="00EB0E8B" w:rsidP="00167E8E">
      <w:pPr>
        <w:pStyle w:val="Corpotesto"/>
        <w:spacing w:line="300" w:lineRule="exact"/>
        <w:jc w:val="center"/>
        <w:rPr>
          <w:b/>
          <w:szCs w:val="24"/>
        </w:rPr>
      </w:pPr>
      <w:r w:rsidRPr="00E7144C">
        <w:rPr>
          <w:b/>
          <w:szCs w:val="24"/>
        </w:rPr>
        <w:t>Foro competente.</w:t>
      </w:r>
    </w:p>
    <w:p w14:paraId="114AE9A8" w14:textId="77777777" w:rsidR="00EB0E8B" w:rsidRPr="00E7144C" w:rsidRDefault="00EB0E8B" w:rsidP="00BD488E">
      <w:pPr>
        <w:pStyle w:val="Corpotesto"/>
        <w:spacing w:before="120" w:line="300" w:lineRule="exact"/>
        <w:rPr>
          <w:szCs w:val="24"/>
        </w:rPr>
      </w:pPr>
      <w:r w:rsidRPr="00E7144C">
        <w:rPr>
          <w:szCs w:val="24"/>
        </w:rPr>
        <w:t>Per ogni controversia derivante dall’esecuzione o dall’interpretazione o risoluzione della presente convenzione, è esclusa la competenza arbitrale e il Foro competente sarà quello di Cagliari.</w:t>
      </w:r>
    </w:p>
    <w:p w14:paraId="01F27986" w14:textId="77777777" w:rsidR="0071510C" w:rsidRPr="00E7144C" w:rsidRDefault="00247CBB" w:rsidP="00BD488E">
      <w:pPr>
        <w:pStyle w:val="Corpotesto"/>
        <w:spacing w:before="120" w:line="300" w:lineRule="exact"/>
        <w:jc w:val="center"/>
        <w:rPr>
          <w:b/>
          <w:szCs w:val="24"/>
        </w:rPr>
      </w:pPr>
      <w:r w:rsidRPr="00E7144C">
        <w:rPr>
          <w:b/>
          <w:szCs w:val="24"/>
        </w:rPr>
        <w:t xml:space="preserve">ART. 14 </w:t>
      </w:r>
    </w:p>
    <w:p w14:paraId="4E2CB297" w14:textId="77777777" w:rsidR="00247CBB" w:rsidRPr="00E7144C" w:rsidRDefault="00247CBB" w:rsidP="00167E8E">
      <w:pPr>
        <w:pStyle w:val="Corpotesto"/>
        <w:spacing w:line="300" w:lineRule="exact"/>
        <w:jc w:val="center"/>
        <w:rPr>
          <w:b/>
          <w:szCs w:val="24"/>
        </w:rPr>
      </w:pPr>
      <w:r w:rsidRPr="00E7144C">
        <w:rPr>
          <w:b/>
          <w:szCs w:val="24"/>
        </w:rPr>
        <w:t xml:space="preserve">Norme di Comportamento per i </w:t>
      </w:r>
      <w:r w:rsidR="003C2C30" w:rsidRPr="00E7144C">
        <w:rPr>
          <w:b/>
          <w:szCs w:val="24"/>
        </w:rPr>
        <w:t>Componenti l</w:t>
      </w:r>
      <w:r w:rsidR="007A0BCC" w:rsidRPr="00E7144C">
        <w:rPr>
          <w:b/>
          <w:szCs w:val="24"/>
        </w:rPr>
        <w:t>e</w:t>
      </w:r>
      <w:r w:rsidR="003B60A1" w:rsidRPr="00E7144C">
        <w:rPr>
          <w:szCs w:val="24"/>
        </w:rPr>
        <w:t xml:space="preserve"> </w:t>
      </w:r>
      <w:r w:rsidR="003B60A1" w:rsidRPr="00E7144C">
        <w:rPr>
          <w:b/>
          <w:szCs w:val="24"/>
        </w:rPr>
        <w:t>Associazion</w:t>
      </w:r>
      <w:r w:rsidR="007A0BCC" w:rsidRPr="00E7144C">
        <w:rPr>
          <w:b/>
          <w:szCs w:val="24"/>
        </w:rPr>
        <w:t>i</w:t>
      </w:r>
      <w:r w:rsidR="003B60A1" w:rsidRPr="00E7144C">
        <w:rPr>
          <w:b/>
          <w:szCs w:val="24"/>
        </w:rPr>
        <w:t xml:space="preserve"> affidatari</w:t>
      </w:r>
      <w:r w:rsidR="007A0BCC" w:rsidRPr="00E7144C">
        <w:rPr>
          <w:b/>
          <w:szCs w:val="24"/>
        </w:rPr>
        <w:t>e</w:t>
      </w:r>
      <w:r w:rsidRPr="00E7144C">
        <w:rPr>
          <w:b/>
          <w:szCs w:val="24"/>
        </w:rPr>
        <w:t>.</w:t>
      </w:r>
    </w:p>
    <w:p w14:paraId="23CC2B71" w14:textId="77777777" w:rsidR="00247CBB" w:rsidRPr="00E7144C" w:rsidRDefault="00247CBB" w:rsidP="00BD488E">
      <w:pPr>
        <w:pStyle w:val="Corpotesto"/>
        <w:spacing w:before="120" w:line="300" w:lineRule="exact"/>
        <w:rPr>
          <w:szCs w:val="24"/>
        </w:rPr>
      </w:pPr>
      <w:r w:rsidRPr="00E7144C">
        <w:rPr>
          <w:szCs w:val="24"/>
        </w:rPr>
        <w:t>Tutti i volontari facenti parte dell</w:t>
      </w:r>
      <w:r w:rsidR="007A0BCC" w:rsidRPr="00E7144C">
        <w:rPr>
          <w:szCs w:val="24"/>
        </w:rPr>
        <w:t xml:space="preserve">e </w:t>
      </w:r>
      <w:r w:rsidRPr="00E7144C">
        <w:rPr>
          <w:szCs w:val="24"/>
        </w:rPr>
        <w:t>Associazion</w:t>
      </w:r>
      <w:r w:rsidR="007A0BCC" w:rsidRPr="00E7144C">
        <w:rPr>
          <w:szCs w:val="24"/>
        </w:rPr>
        <w:t>i</w:t>
      </w:r>
      <w:r w:rsidRPr="00E7144C">
        <w:rPr>
          <w:szCs w:val="24"/>
        </w:rPr>
        <w:t xml:space="preserve"> sono tenuti, pena l’allontanamento dal servizio, a:</w:t>
      </w:r>
    </w:p>
    <w:p w14:paraId="6AAB5DB3" w14:textId="77777777" w:rsidR="00247CBB" w:rsidRPr="00E7144C" w:rsidRDefault="00247CBB" w:rsidP="00167E8E">
      <w:pPr>
        <w:pStyle w:val="Corpotesto"/>
        <w:numPr>
          <w:ilvl w:val="0"/>
          <w:numId w:val="14"/>
        </w:numPr>
        <w:spacing w:line="300" w:lineRule="exact"/>
        <w:ind w:left="714" w:hanging="357"/>
        <w:rPr>
          <w:szCs w:val="24"/>
        </w:rPr>
      </w:pPr>
      <w:r w:rsidRPr="00E7144C">
        <w:rPr>
          <w:szCs w:val="24"/>
        </w:rPr>
        <w:t>Avere un comportamento rispettoso, dignitoso e responsabile nei confronti delle autorità, dei coordinatori, dei capi squadra, degli altri volontari, e dei cittadini;</w:t>
      </w:r>
    </w:p>
    <w:p w14:paraId="4B367917" w14:textId="77777777" w:rsidR="00247CBB" w:rsidRPr="00E7144C" w:rsidRDefault="00247CBB" w:rsidP="00167E8E">
      <w:pPr>
        <w:pStyle w:val="Corpotesto"/>
        <w:numPr>
          <w:ilvl w:val="0"/>
          <w:numId w:val="14"/>
        </w:numPr>
        <w:spacing w:line="300" w:lineRule="exact"/>
        <w:ind w:left="714" w:hanging="357"/>
        <w:rPr>
          <w:szCs w:val="24"/>
        </w:rPr>
      </w:pPr>
      <w:r w:rsidRPr="00E7144C">
        <w:rPr>
          <w:szCs w:val="24"/>
        </w:rPr>
        <w:t>Avere cura delle attrezzature e dei materia</w:t>
      </w:r>
      <w:r w:rsidR="00E7144C">
        <w:rPr>
          <w:szCs w:val="24"/>
        </w:rPr>
        <w:t xml:space="preserve">li in dotazione, quali divisa, </w:t>
      </w:r>
      <w:r w:rsidRPr="00E7144C">
        <w:rPr>
          <w:szCs w:val="24"/>
        </w:rPr>
        <w:t>mezzo antincendio ecc;</w:t>
      </w:r>
    </w:p>
    <w:p w14:paraId="03D031C3" w14:textId="5A5F08A2" w:rsidR="00247CBB" w:rsidRPr="00E7144C" w:rsidRDefault="00247CBB" w:rsidP="00167E8E">
      <w:pPr>
        <w:pStyle w:val="Corpotesto"/>
        <w:numPr>
          <w:ilvl w:val="0"/>
          <w:numId w:val="14"/>
        </w:numPr>
        <w:spacing w:line="300" w:lineRule="exact"/>
        <w:ind w:left="714" w:hanging="357"/>
        <w:rPr>
          <w:szCs w:val="24"/>
        </w:rPr>
      </w:pPr>
      <w:r w:rsidRPr="00E7144C">
        <w:rPr>
          <w:szCs w:val="24"/>
        </w:rPr>
        <w:t>Compilare e firmare la relazione di servizio per ogni intervento;</w:t>
      </w:r>
    </w:p>
    <w:p w14:paraId="6511C77A" w14:textId="77777777" w:rsidR="00247CBB" w:rsidRPr="00E7144C" w:rsidRDefault="00247CBB" w:rsidP="00167E8E">
      <w:pPr>
        <w:pStyle w:val="Corpotesto"/>
        <w:numPr>
          <w:ilvl w:val="0"/>
          <w:numId w:val="14"/>
        </w:numPr>
        <w:spacing w:line="300" w:lineRule="exact"/>
        <w:ind w:left="714" w:hanging="357"/>
        <w:rPr>
          <w:szCs w:val="24"/>
        </w:rPr>
      </w:pPr>
      <w:r w:rsidRPr="00E7144C">
        <w:rPr>
          <w:szCs w:val="24"/>
        </w:rPr>
        <w:t>Partecipare, alle riunioni, agli addestramenti e ai servizi con impegno, lealtà, senso di responsabilità e spirito di collaborazione;</w:t>
      </w:r>
    </w:p>
    <w:p w14:paraId="761E71A7" w14:textId="77777777" w:rsidR="00247CBB" w:rsidRPr="00E7144C" w:rsidRDefault="00247CBB" w:rsidP="00167E8E">
      <w:pPr>
        <w:pStyle w:val="Corpotesto"/>
        <w:numPr>
          <w:ilvl w:val="0"/>
          <w:numId w:val="14"/>
        </w:numPr>
        <w:spacing w:line="300" w:lineRule="exact"/>
        <w:ind w:left="714" w:hanging="357"/>
        <w:rPr>
          <w:szCs w:val="24"/>
        </w:rPr>
      </w:pPr>
      <w:r w:rsidRPr="00E7144C">
        <w:rPr>
          <w:szCs w:val="24"/>
        </w:rPr>
        <w:t>Durante il servizio è vietato assumere bevande alcoliche e sostanze stupefacenti;</w:t>
      </w:r>
    </w:p>
    <w:p w14:paraId="08FB07CF" w14:textId="77777777" w:rsidR="00247CBB" w:rsidRPr="00E7144C" w:rsidRDefault="00247CBB" w:rsidP="00167E8E">
      <w:pPr>
        <w:pStyle w:val="Corpotesto"/>
        <w:numPr>
          <w:ilvl w:val="0"/>
          <w:numId w:val="14"/>
        </w:numPr>
        <w:spacing w:line="300" w:lineRule="exact"/>
        <w:ind w:left="714" w:hanging="357"/>
        <w:rPr>
          <w:szCs w:val="24"/>
        </w:rPr>
      </w:pPr>
      <w:r w:rsidRPr="00E7144C">
        <w:rPr>
          <w:szCs w:val="24"/>
        </w:rPr>
        <w:t>Durante il servizio è vietato sostare nei bar e nei locali pubblici di ritrovo;</w:t>
      </w:r>
    </w:p>
    <w:p w14:paraId="216758A8" w14:textId="77777777" w:rsidR="00247CBB" w:rsidRPr="00E7144C" w:rsidRDefault="00247CBB" w:rsidP="00167E8E">
      <w:pPr>
        <w:pStyle w:val="Corpotesto"/>
        <w:numPr>
          <w:ilvl w:val="0"/>
          <w:numId w:val="14"/>
        </w:numPr>
        <w:spacing w:line="300" w:lineRule="exact"/>
        <w:ind w:left="714" w:hanging="357"/>
        <w:rPr>
          <w:szCs w:val="24"/>
        </w:rPr>
      </w:pPr>
      <w:r w:rsidRPr="00E7144C">
        <w:rPr>
          <w:szCs w:val="24"/>
        </w:rPr>
        <w:t>Indossare sempre l’uniforme completa;</w:t>
      </w:r>
    </w:p>
    <w:p w14:paraId="14C0F150" w14:textId="77777777" w:rsidR="00247CBB" w:rsidRPr="00E7144C" w:rsidRDefault="00247CBB" w:rsidP="00167E8E">
      <w:pPr>
        <w:pStyle w:val="Corpotesto"/>
        <w:numPr>
          <w:ilvl w:val="0"/>
          <w:numId w:val="14"/>
        </w:numPr>
        <w:spacing w:line="300" w:lineRule="exact"/>
        <w:ind w:left="714" w:hanging="357"/>
        <w:rPr>
          <w:szCs w:val="24"/>
        </w:rPr>
      </w:pPr>
      <w:r w:rsidRPr="00E7144C">
        <w:rPr>
          <w:szCs w:val="24"/>
        </w:rPr>
        <w:t>Osservare scrupolosamente le direttive tecnico-organizzative impartite dai responsabili in particolare: comunicare ogni spostamento al responsabile di turno (coordinatore o capo squadra), che valuterà eve</w:t>
      </w:r>
      <w:r w:rsidR="00E7144C" w:rsidRPr="00E7144C">
        <w:rPr>
          <w:szCs w:val="24"/>
        </w:rPr>
        <w:t>ntuali richieste dei volontari;</w:t>
      </w:r>
    </w:p>
    <w:p w14:paraId="48F63A17" w14:textId="77777777" w:rsidR="00247CBB" w:rsidRPr="00A3682E" w:rsidRDefault="00247CBB" w:rsidP="00167E8E">
      <w:pPr>
        <w:pStyle w:val="Corpotesto"/>
        <w:numPr>
          <w:ilvl w:val="0"/>
          <w:numId w:val="14"/>
        </w:numPr>
        <w:spacing w:line="300" w:lineRule="exact"/>
        <w:ind w:left="714" w:hanging="357"/>
        <w:rPr>
          <w:szCs w:val="24"/>
        </w:rPr>
      </w:pPr>
      <w:r w:rsidRPr="00E7144C">
        <w:rPr>
          <w:szCs w:val="24"/>
        </w:rPr>
        <w:t xml:space="preserve">Mantenere sempre la postazione assegnata e spostarsi solo dopo l’autorizzazione di chi </w:t>
      </w:r>
      <w:r w:rsidRPr="00A3682E">
        <w:rPr>
          <w:szCs w:val="24"/>
        </w:rPr>
        <w:t>coordina il servizio;</w:t>
      </w:r>
    </w:p>
    <w:p w14:paraId="291F6EC1" w14:textId="77777777" w:rsidR="00247CBB" w:rsidRPr="00A3682E" w:rsidRDefault="00247CBB" w:rsidP="00167E8E">
      <w:pPr>
        <w:pStyle w:val="Corpotesto"/>
        <w:numPr>
          <w:ilvl w:val="0"/>
          <w:numId w:val="14"/>
        </w:numPr>
        <w:spacing w:line="300" w:lineRule="exact"/>
        <w:ind w:left="714" w:hanging="357"/>
        <w:rPr>
          <w:szCs w:val="24"/>
        </w:rPr>
      </w:pPr>
      <w:r w:rsidRPr="00A3682E">
        <w:rPr>
          <w:szCs w:val="24"/>
        </w:rPr>
        <w:t>Agire sempre di comune accordo con gli altri operatori;</w:t>
      </w:r>
    </w:p>
    <w:p w14:paraId="35E8B941" w14:textId="77777777" w:rsidR="00247CBB" w:rsidRPr="00A3682E" w:rsidRDefault="00247CBB" w:rsidP="00167E8E">
      <w:pPr>
        <w:pStyle w:val="Corpotesto"/>
        <w:numPr>
          <w:ilvl w:val="0"/>
          <w:numId w:val="14"/>
        </w:numPr>
        <w:spacing w:line="300" w:lineRule="exact"/>
        <w:ind w:left="714" w:hanging="357"/>
        <w:rPr>
          <w:szCs w:val="24"/>
        </w:rPr>
      </w:pPr>
      <w:r w:rsidRPr="00A3682E">
        <w:rPr>
          <w:szCs w:val="24"/>
        </w:rPr>
        <w:t>Non intraprendere mai iniziative solitarie e frettolose;</w:t>
      </w:r>
    </w:p>
    <w:p w14:paraId="3C17D5F8" w14:textId="0ADB19C7" w:rsidR="00247CBB" w:rsidRPr="00A3682E" w:rsidRDefault="00247CBB" w:rsidP="00167E8E">
      <w:pPr>
        <w:pStyle w:val="Corpotesto"/>
        <w:numPr>
          <w:ilvl w:val="0"/>
          <w:numId w:val="14"/>
        </w:numPr>
        <w:spacing w:line="300" w:lineRule="exact"/>
        <w:ind w:left="714" w:hanging="357"/>
        <w:rPr>
          <w:szCs w:val="24"/>
        </w:rPr>
      </w:pPr>
      <w:r w:rsidRPr="00A3682E">
        <w:rPr>
          <w:szCs w:val="24"/>
        </w:rPr>
        <w:t>Informare la locale stazione dei carabinieri (112) di qualsiasi fatto anomalo notato durante il servizio;</w:t>
      </w:r>
    </w:p>
    <w:p w14:paraId="79785F63" w14:textId="11191D4B" w:rsidR="00247CBB" w:rsidRPr="00A3682E" w:rsidRDefault="00247CBB" w:rsidP="00167E8E">
      <w:pPr>
        <w:pStyle w:val="Corpotesto"/>
        <w:numPr>
          <w:ilvl w:val="0"/>
          <w:numId w:val="14"/>
        </w:numPr>
        <w:spacing w:line="300" w:lineRule="exact"/>
        <w:ind w:left="714" w:hanging="357"/>
        <w:rPr>
          <w:szCs w:val="24"/>
        </w:rPr>
      </w:pPr>
      <w:r w:rsidRPr="00A3682E">
        <w:rPr>
          <w:szCs w:val="24"/>
        </w:rPr>
        <w:t>Igiene dei</w:t>
      </w:r>
      <w:r w:rsidR="00616FA8">
        <w:rPr>
          <w:szCs w:val="24"/>
        </w:rPr>
        <w:t xml:space="preserve"> </w:t>
      </w:r>
      <w:r w:rsidRPr="00A3682E">
        <w:rPr>
          <w:szCs w:val="24"/>
        </w:rPr>
        <w:t>locali: Tutti i volontari sono tenuti a partecipare e rispettare i turni di pulizia dei locali destinati al servizio di Protezione Civile, i locali e le loro pertinenze devono essere tenuti ordinati;</w:t>
      </w:r>
    </w:p>
    <w:p w14:paraId="19F04012" w14:textId="77777777" w:rsidR="00247CBB" w:rsidRPr="00A3682E" w:rsidRDefault="00247CBB" w:rsidP="00167E8E">
      <w:pPr>
        <w:pStyle w:val="Corpotesto"/>
        <w:numPr>
          <w:ilvl w:val="0"/>
          <w:numId w:val="14"/>
        </w:numPr>
        <w:spacing w:line="300" w:lineRule="exact"/>
        <w:rPr>
          <w:szCs w:val="24"/>
        </w:rPr>
      </w:pPr>
      <w:r w:rsidRPr="00A3682E">
        <w:rPr>
          <w:szCs w:val="24"/>
        </w:rPr>
        <w:t>Alla fine di ogni attività ordinaria o straordinaria i volontari sono tenuti a riordinare e rendere efficienti tutte le attrezzature ed i mezzi utilizzati;</w:t>
      </w:r>
    </w:p>
    <w:p w14:paraId="30D6A39E" w14:textId="77777777" w:rsidR="00247CBB" w:rsidRPr="00A3682E" w:rsidRDefault="00247CBB" w:rsidP="00167E8E">
      <w:pPr>
        <w:pStyle w:val="Corpotesto"/>
        <w:numPr>
          <w:ilvl w:val="0"/>
          <w:numId w:val="14"/>
        </w:numPr>
        <w:spacing w:line="300" w:lineRule="exact"/>
        <w:rPr>
          <w:szCs w:val="24"/>
        </w:rPr>
      </w:pPr>
      <w:r w:rsidRPr="00A3682E">
        <w:rPr>
          <w:szCs w:val="24"/>
        </w:rPr>
        <w:t>Durante i turni di servizio, l’autista è responsabile del mezzo che conduce e di tutte le attrezzature in dotazione;</w:t>
      </w:r>
    </w:p>
    <w:p w14:paraId="354FBD44" w14:textId="77777777" w:rsidR="00247CBB" w:rsidRPr="00A3682E" w:rsidRDefault="00247CBB" w:rsidP="00167E8E">
      <w:pPr>
        <w:pStyle w:val="Corpotesto"/>
        <w:numPr>
          <w:ilvl w:val="0"/>
          <w:numId w:val="14"/>
        </w:numPr>
        <w:spacing w:line="300" w:lineRule="exact"/>
        <w:rPr>
          <w:szCs w:val="24"/>
        </w:rPr>
      </w:pPr>
      <w:r w:rsidRPr="00A3682E">
        <w:rPr>
          <w:szCs w:val="24"/>
        </w:rPr>
        <w:t>Sarà compito del coordinatore rilevare giornalmente la presenza dei v</w:t>
      </w:r>
      <w:r w:rsidR="00A3682E">
        <w:rPr>
          <w:szCs w:val="24"/>
        </w:rPr>
        <w:t>olontari che formano la squadra.</w:t>
      </w:r>
    </w:p>
    <w:p w14:paraId="4F1C9D83" w14:textId="77777777" w:rsidR="00247CBB" w:rsidRPr="00A3682E" w:rsidRDefault="00247CBB" w:rsidP="00BD488E">
      <w:pPr>
        <w:pStyle w:val="Corpotesto"/>
        <w:spacing w:before="120" w:line="300" w:lineRule="exact"/>
        <w:rPr>
          <w:szCs w:val="24"/>
        </w:rPr>
      </w:pPr>
      <w:r w:rsidRPr="00A3682E">
        <w:rPr>
          <w:szCs w:val="24"/>
        </w:rPr>
        <w:t>Il mancato rispetto di quanto sopra, sarà motivo di provvedimenti da parte del Responsabile del Se</w:t>
      </w:r>
      <w:r w:rsidR="00A3682E" w:rsidRPr="00A3682E">
        <w:rPr>
          <w:szCs w:val="24"/>
        </w:rPr>
        <w:t>ttore Tecnico</w:t>
      </w:r>
      <w:r w:rsidR="00A3682E">
        <w:rPr>
          <w:szCs w:val="24"/>
        </w:rPr>
        <w:t xml:space="preserve"> che si ripercuoteranno sull’A</w:t>
      </w:r>
      <w:r w:rsidRPr="00A3682E">
        <w:rPr>
          <w:szCs w:val="24"/>
        </w:rPr>
        <w:t>ssociazione.</w:t>
      </w:r>
    </w:p>
    <w:p w14:paraId="17D39331" w14:textId="77777777" w:rsidR="0071510C" w:rsidRPr="00A3682E" w:rsidRDefault="00EB0E8B" w:rsidP="00BD488E">
      <w:pPr>
        <w:pStyle w:val="Corpotesto"/>
        <w:spacing w:before="120" w:line="300" w:lineRule="exact"/>
        <w:jc w:val="center"/>
        <w:rPr>
          <w:b/>
          <w:szCs w:val="24"/>
        </w:rPr>
      </w:pPr>
      <w:r w:rsidRPr="00A3682E">
        <w:rPr>
          <w:b/>
          <w:szCs w:val="24"/>
        </w:rPr>
        <w:t>ART. 1</w:t>
      </w:r>
      <w:r w:rsidR="00247CBB" w:rsidRPr="00A3682E">
        <w:rPr>
          <w:b/>
          <w:szCs w:val="24"/>
        </w:rPr>
        <w:t>5</w:t>
      </w:r>
    </w:p>
    <w:p w14:paraId="2AC28828" w14:textId="77777777" w:rsidR="00EB0E8B" w:rsidRPr="00A3682E" w:rsidRDefault="00EB0E8B" w:rsidP="00167E8E">
      <w:pPr>
        <w:pStyle w:val="Corpotesto"/>
        <w:spacing w:line="300" w:lineRule="exact"/>
        <w:jc w:val="center"/>
        <w:rPr>
          <w:b/>
          <w:szCs w:val="24"/>
        </w:rPr>
      </w:pPr>
      <w:r w:rsidRPr="00A3682E">
        <w:rPr>
          <w:b/>
          <w:szCs w:val="24"/>
        </w:rPr>
        <w:t>Spese, imposte e tasse.</w:t>
      </w:r>
    </w:p>
    <w:p w14:paraId="03EE39B5" w14:textId="77777777" w:rsidR="00EB0E8B" w:rsidRPr="00A3682E" w:rsidRDefault="00EB0E8B" w:rsidP="00BD488E">
      <w:pPr>
        <w:pStyle w:val="Corpotesto"/>
        <w:spacing w:before="120" w:line="300" w:lineRule="exact"/>
        <w:rPr>
          <w:szCs w:val="24"/>
        </w:rPr>
      </w:pPr>
      <w:r w:rsidRPr="00A3682E">
        <w:rPr>
          <w:szCs w:val="24"/>
        </w:rPr>
        <w:t xml:space="preserve">La presente convenzione è soggetta a registrazione in caso d'uso ai sensi dell'art.4 della tariffa parte II del DPR 26/4/86/131, le spese di registrazione sono a carico del richiedente. E' esente dall'imposta </w:t>
      </w:r>
      <w:r w:rsidRPr="00A3682E">
        <w:rPr>
          <w:szCs w:val="24"/>
        </w:rPr>
        <w:lastRenderedPageBreak/>
        <w:t>di bollo ai sensi della legge 266/91 "</w:t>
      </w:r>
      <w:r w:rsidR="00167E8E" w:rsidRPr="00A3682E">
        <w:rPr>
          <w:i/>
          <w:szCs w:val="24"/>
        </w:rPr>
        <w:t>L</w:t>
      </w:r>
      <w:r w:rsidRPr="00A3682E">
        <w:rPr>
          <w:i/>
          <w:szCs w:val="24"/>
        </w:rPr>
        <w:t>egge quadro sul volontariato</w:t>
      </w:r>
      <w:r w:rsidRPr="00A3682E">
        <w:rPr>
          <w:szCs w:val="24"/>
        </w:rPr>
        <w:t>"</w:t>
      </w:r>
      <w:r w:rsidR="00167E8E" w:rsidRPr="00A3682E">
        <w:rPr>
          <w:szCs w:val="24"/>
        </w:rPr>
        <w:t>.</w:t>
      </w:r>
      <w:r w:rsidRPr="00A3682E">
        <w:rPr>
          <w:szCs w:val="24"/>
        </w:rPr>
        <w:t xml:space="preserve"> Le eventuali modifiche di regime fiscale durante il corso della presente convenzione non da luogo, in nessun caso, a variazioni del contributo concesso.</w:t>
      </w:r>
    </w:p>
    <w:p w14:paraId="652879B1" w14:textId="77777777" w:rsidR="0071510C" w:rsidRPr="00A3682E" w:rsidRDefault="00EB0E8B" w:rsidP="00BD488E">
      <w:pPr>
        <w:pStyle w:val="Corpotesto"/>
        <w:spacing w:before="120" w:line="300" w:lineRule="exact"/>
        <w:jc w:val="center"/>
        <w:rPr>
          <w:b/>
          <w:szCs w:val="24"/>
        </w:rPr>
      </w:pPr>
      <w:r w:rsidRPr="00A3682E">
        <w:rPr>
          <w:b/>
          <w:szCs w:val="24"/>
        </w:rPr>
        <w:t>ART. 15</w:t>
      </w:r>
    </w:p>
    <w:p w14:paraId="5CD16A31" w14:textId="77777777" w:rsidR="00EB0E8B" w:rsidRPr="00A3682E" w:rsidRDefault="00EB0E8B" w:rsidP="00167E8E">
      <w:pPr>
        <w:pStyle w:val="Corpotesto"/>
        <w:spacing w:line="300" w:lineRule="exact"/>
        <w:jc w:val="center"/>
        <w:rPr>
          <w:b/>
          <w:szCs w:val="24"/>
        </w:rPr>
      </w:pPr>
      <w:r w:rsidRPr="00A3682E">
        <w:rPr>
          <w:b/>
          <w:szCs w:val="24"/>
        </w:rPr>
        <w:t xml:space="preserve"> Disposizioni finali.</w:t>
      </w:r>
    </w:p>
    <w:p w14:paraId="68E3D368" w14:textId="77777777" w:rsidR="00EB0E8B" w:rsidRPr="00A3682E" w:rsidRDefault="00EB0E8B" w:rsidP="00BD488E">
      <w:pPr>
        <w:pStyle w:val="Corpotesto"/>
        <w:spacing w:before="120" w:line="300" w:lineRule="exact"/>
        <w:rPr>
          <w:szCs w:val="24"/>
        </w:rPr>
      </w:pPr>
      <w:r w:rsidRPr="00A3682E">
        <w:rPr>
          <w:szCs w:val="24"/>
        </w:rPr>
        <w:t>Per tutto quanto non previsto si fa riferimento alla normativa vigente in materia che fin qui si intende richiamata e riportata integralmente.</w:t>
      </w:r>
    </w:p>
    <w:p w14:paraId="0732356B" w14:textId="77777777" w:rsidR="00167E8E" w:rsidRPr="00BF18AA" w:rsidRDefault="00167E8E" w:rsidP="00BD488E">
      <w:pPr>
        <w:pStyle w:val="Corpotesto"/>
        <w:spacing w:before="120" w:line="300" w:lineRule="exact"/>
        <w:rPr>
          <w:szCs w:val="24"/>
          <w:highlight w:val="yellow"/>
        </w:rPr>
      </w:pPr>
    </w:p>
    <w:p w14:paraId="2C380E48" w14:textId="77777777" w:rsidR="004657B0" w:rsidRPr="00BF18AA" w:rsidRDefault="004657B0" w:rsidP="00BD488E">
      <w:pPr>
        <w:pStyle w:val="Corpotesto"/>
        <w:spacing w:before="120" w:line="300" w:lineRule="exact"/>
        <w:rPr>
          <w:szCs w:val="24"/>
          <w:highlight w:val="yellow"/>
        </w:rPr>
      </w:pPr>
    </w:p>
    <w:p w14:paraId="7D88B3C6" w14:textId="77777777" w:rsidR="004657B0" w:rsidRPr="00BF18AA" w:rsidRDefault="004657B0" w:rsidP="00BD488E">
      <w:pPr>
        <w:pStyle w:val="Corpotesto"/>
        <w:spacing w:before="120" w:line="300" w:lineRule="exact"/>
        <w:rPr>
          <w:szCs w:val="24"/>
          <w:highlight w:val="yellow"/>
        </w:rPr>
      </w:pPr>
    </w:p>
    <w:p w14:paraId="0065A80C" w14:textId="77777777" w:rsidR="00083A72" w:rsidRPr="005D60D2" w:rsidRDefault="00083A72" w:rsidP="00083A72">
      <w:pPr>
        <w:pStyle w:val="Default"/>
      </w:pPr>
      <w:r w:rsidRPr="005D60D2">
        <w:rPr>
          <w:bCs/>
        </w:rPr>
        <w:t xml:space="preserve">Il Presidente dell’Associazione </w:t>
      </w:r>
    </w:p>
    <w:p w14:paraId="56EC843D" w14:textId="77777777" w:rsidR="004657B0" w:rsidRPr="00BF18AA" w:rsidRDefault="004657B0" w:rsidP="004657B0">
      <w:pPr>
        <w:pStyle w:val="Default"/>
        <w:rPr>
          <w:sz w:val="23"/>
          <w:szCs w:val="23"/>
          <w:highlight w:val="yellow"/>
        </w:rPr>
      </w:pPr>
    </w:p>
    <w:p w14:paraId="4A99F49F" w14:textId="77777777" w:rsidR="004657B0" w:rsidRPr="00A3682E" w:rsidRDefault="004657B0" w:rsidP="004657B0">
      <w:pPr>
        <w:pStyle w:val="Default"/>
        <w:rPr>
          <w:sz w:val="23"/>
          <w:szCs w:val="23"/>
        </w:rPr>
      </w:pPr>
      <w:r w:rsidRPr="00A3682E">
        <w:rPr>
          <w:bCs/>
        </w:rPr>
        <w:t>________________________</w:t>
      </w:r>
    </w:p>
    <w:p w14:paraId="0F4A6589" w14:textId="77777777" w:rsidR="00167E8E" w:rsidRPr="00A3682E" w:rsidRDefault="00167E8E" w:rsidP="00083A72">
      <w:pPr>
        <w:pStyle w:val="Corpotesto"/>
        <w:spacing w:before="120" w:line="300" w:lineRule="exact"/>
        <w:rPr>
          <w:szCs w:val="24"/>
        </w:rPr>
      </w:pPr>
    </w:p>
    <w:p w14:paraId="3425F038" w14:textId="77777777" w:rsidR="00DF1AB2" w:rsidRPr="00A3682E" w:rsidRDefault="00DF1AB2" w:rsidP="00146072">
      <w:pPr>
        <w:pStyle w:val="Titolo5"/>
        <w:spacing w:after="120" w:line="360" w:lineRule="auto"/>
        <w:rPr>
          <w:bCs/>
          <w:szCs w:val="24"/>
        </w:rPr>
      </w:pPr>
    </w:p>
    <w:p w14:paraId="2E7D57B5" w14:textId="77777777" w:rsidR="004A45C8" w:rsidRDefault="00083A72" w:rsidP="00DF1AB2">
      <w:pPr>
        <w:pStyle w:val="Titolo5"/>
        <w:tabs>
          <w:tab w:val="center" w:pos="1843"/>
          <w:tab w:val="center" w:pos="7088"/>
        </w:tabs>
        <w:jc w:val="both"/>
        <w:rPr>
          <w:bCs/>
          <w:szCs w:val="24"/>
        </w:rPr>
      </w:pPr>
      <w:r w:rsidRPr="00A3682E">
        <w:rPr>
          <w:sz w:val="23"/>
          <w:szCs w:val="23"/>
        </w:rPr>
        <w:tab/>
      </w:r>
      <w:r w:rsidR="00DF1AB2" w:rsidRPr="00A3682E">
        <w:rPr>
          <w:bCs/>
          <w:szCs w:val="24"/>
        </w:rPr>
        <w:tab/>
      </w:r>
      <w:r w:rsidR="00A27E05" w:rsidRPr="00A3682E">
        <w:rPr>
          <w:bCs/>
          <w:szCs w:val="24"/>
        </w:rPr>
        <w:t>Il</w:t>
      </w:r>
      <w:r w:rsidR="004A45C8">
        <w:rPr>
          <w:bCs/>
          <w:szCs w:val="24"/>
        </w:rPr>
        <w:t xml:space="preserve"> </w:t>
      </w:r>
      <w:r w:rsidR="00A27E05" w:rsidRPr="00A3682E">
        <w:rPr>
          <w:bCs/>
          <w:szCs w:val="24"/>
        </w:rPr>
        <w:t>Responsabile</w:t>
      </w:r>
      <w:r w:rsidR="004A45C8">
        <w:rPr>
          <w:bCs/>
          <w:szCs w:val="24"/>
        </w:rPr>
        <w:t xml:space="preserve"> </w:t>
      </w:r>
      <w:r w:rsidR="00A3682E">
        <w:rPr>
          <w:bCs/>
          <w:szCs w:val="24"/>
        </w:rPr>
        <w:t>del</w:t>
      </w:r>
      <w:r w:rsidR="004A45C8">
        <w:rPr>
          <w:bCs/>
          <w:szCs w:val="24"/>
        </w:rPr>
        <w:t xml:space="preserve"> </w:t>
      </w:r>
      <w:r w:rsidR="00A3682E">
        <w:rPr>
          <w:bCs/>
          <w:szCs w:val="24"/>
        </w:rPr>
        <w:t>Settore</w:t>
      </w:r>
    </w:p>
    <w:p w14:paraId="199A798C" w14:textId="77777777" w:rsidR="00A27E05" w:rsidRPr="00F74D55" w:rsidRDefault="004A45C8" w:rsidP="00DF1AB2">
      <w:pPr>
        <w:pStyle w:val="Titolo5"/>
        <w:tabs>
          <w:tab w:val="center" w:pos="1843"/>
          <w:tab w:val="center" w:pos="7088"/>
        </w:tabs>
        <w:jc w:val="both"/>
        <w:rPr>
          <w:bCs/>
          <w:szCs w:val="24"/>
        </w:rPr>
      </w:pPr>
      <w:r>
        <w:rPr>
          <w:bCs/>
          <w:szCs w:val="24"/>
        </w:rPr>
        <w:tab/>
      </w:r>
      <w:r>
        <w:rPr>
          <w:bCs/>
          <w:szCs w:val="24"/>
        </w:rPr>
        <w:tab/>
      </w:r>
      <w:r w:rsidR="00A3682E">
        <w:rPr>
          <w:bCs/>
          <w:szCs w:val="24"/>
        </w:rPr>
        <w:t xml:space="preserve"> </w:t>
      </w:r>
      <w:r>
        <w:rPr>
          <w:bCs/>
          <w:szCs w:val="24"/>
        </w:rPr>
        <w:t>Lavori Pubblici e Patrimonio</w:t>
      </w:r>
      <w:r w:rsidR="00DF1AB2" w:rsidRPr="00A3682E">
        <w:rPr>
          <w:bCs/>
          <w:szCs w:val="24"/>
        </w:rPr>
        <w:tab/>
      </w:r>
      <w:r w:rsidR="00DF1AB2" w:rsidRPr="00A3682E">
        <w:rPr>
          <w:bCs/>
          <w:szCs w:val="24"/>
        </w:rPr>
        <w:tab/>
      </w:r>
      <w:r w:rsidR="00326A35" w:rsidRPr="00A3682E">
        <w:rPr>
          <w:bCs/>
          <w:szCs w:val="24"/>
        </w:rPr>
        <w:tab/>
      </w:r>
      <w:r w:rsidR="00DF1AB2" w:rsidRPr="00A3682E">
        <w:rPr>
          <w:bCs/>
          <w:szCs w:val="24"/>
        </w:rPr>
        <w:tab/>
      </w:r>
      <w:r>
        <w:rPr>
          <w:bCs/>
          <w:szCs w:val="24"/>
        </w:rPr>
        <w:tab/>
      </w:r>
      <w:r>
        <w:rPr>
          <w:bCs/>
          <w:szCs w:val="24"/>
        </w:rPr>
        <w:tab/>
      </w:r>
      <w:r>
        <w:rPr>
          <w:bCs/>
          <w:szCs w:val="24"/>
        </w:rPr>
        <w:tab/>
      </w:r>
      <w:r>
        <w:rPr>
          <w:bCs/>
          <w:szCs w:val="24"/>
        </w:rPr>
        <w:tab/>
        <w:t>Dott. Ing. Antonio Pasquale Belloi</w:t>
      </w:r>
    </w:p>
    <w:sectPr w:rsidR="00A27E05" w:rsidRPr="00F74D55" w:rsidSect="00A27E05">
      <w:footerReference w:type="even" r:id="rId12"/>
      <w:footerReference w:type="default" r:id="rId13"/>
      <w:footnotePr>
        <w:numRestart w:val="eachSect"/>
      </w:footnotePr>
      <w:pgSz w:w="11907" w:h="16840"/>
      <w:pgMar w:top="567" w:right="1134" w:bottom="709" w:left="1134" w:header="22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F209" w14:textId="77777777" w:rsidR="00B925BF" w:rsidRDefault="00B925BF" w:rsidP="00B05028">
      <w:r>
        <w:separator/>
      </w:r>
    </w:p>
  </w:endnote>
  <w:endnote w:type="continuationSeparator" w:id="0">
    <w:p w14:paraId="3F496BBD" w14:textId="77777777" w:rsidR="00B925BF" w:rsidRDefault="00B925BF" w:rsidP="00B0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E10E" w14:textId="77777777" w:rsidR="00B925BF" w:rsidRDefault="005A4A19">
    <w:pPr>
      <w:pStyle w:val="Pidipagina"/>
      <w:framePr w:wrap="around" w:vAnchor="text" w:hAnchor="margin" w:xAlign="right" w:y="1"/>
      <w:rPr>
        <w:rStyle w:val="Numeropagina"/>
      </w:rPr>
    </w:pPr>
    <w:r>
      <w:rPr>
        <w:rStyle w:val="Numeropagina"/>
      </w:rPr>
      <w:fldChar w:fldCharType="begin"/>
    </w:r>
    <w:r w:rsidR="00B925BF">
      <w:rPr>
        <w:rStyle w:val="Numeropagina"/>
      </w:rPr>
      <w:instrText xml:space="preserve">PAGE  </w:instrText>
    </w:r>
    <w:r>
      <w:rPr>
        <w:rStyle w:val="Numeropagina"/>
      </w:rPr>
      <w:fldChar w:fldCharType="separate"/>
    </w:r>
    <w:r w:rsidR="00B925BF">
      <w:rPr>
        <w:rStyle w:val="Numeropagina"/>
        <w:noProof/>
      </w:rPr>
      <w:t>6</w:t>
    </w:r>
    <w:r>
      <w:rPr>
        <w:rStyle w:val="Numeropagina"/>
      </w:rPr>
      <w:fldChar w:fldCharType="end"/>
    </w:r>
  </w:p>
  <w:p w14:paraId="2F79B505" w14:textId="77777777" w:rsidR="00B925BF" w:rsidRDefault="00B925B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C786" w14:textId="77777777" w:rsidR="00B925BF" w:rsidRDefault="005A4A19">
    <w:pPr>
      <w:pStyle w:val="Pidipagina"/>
      <w:framePr w:wrap="around" w:vAnchor="text" w:hAnchor="margin" w:xAlign="right" w:y="1"/>
      <w:rPr>
        <w:rStyle w:val="Numeropagina"/>
      </w:rPr>
    </w:pPr>
    <w:r>
      <w:rPr>
        <w:rStyle w:val="Numeropagina"/>
      </w:rPr>
      <w:fldChar w:fldCharType="begin"/>
    </w:r>
    <w:r w:rsidR="00B925BF">
      <w:rPr>
        <w:rStyle w:val="Numeropagina"/>
      </w:rPr>
      <w:instrText xml:space="preserve">PAGE  </w:instrText>
    </w:r>
    <w:r>
      <w:rPr>
        <w:rStyle w:val="Numeropagina"/>
      </w:rPr>
      <w:fldChar w:fldCharType="separate"/>
    </w:r>
    <w:r w:rsidR="00B67B83">
      <w:rPr>
        <w:rStyle w:val="Numeropagina"/>
        <w:noProof/>
      </w:rPr>
      <w:t>1</w:t>
    </w:r>
    <w:r>
      <w:rPr>
        <w:rStyle w:val="Numeropagina"/>
      </w:rPr>
      <w:fldChar w:fldCharType="end"/>
    </w:r>
  </w:p>
  <w:p w14:paraId="519B2117" w14:textId="77777777" w:rsidR="00B925BF" w:rsidRDefault="00B925B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D4E5" w14:textId="77777777" w:rsidR="00B925BF" w:rsidRDefault="00B925BF" w:rsidP="00B05028">
      <w:r>
        <w:separator/>
      </w:r>
    </w:p>
  </w:footnote>
  <w:footnote w:type="continuationSeparator" w:id="0">
    <w:p w14:paraId="3991B934" w14:textId="77777777" w:rsidR="00B925BF" w:rsidRDefault="00B925BF" w:rsidP="00B05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390"/>
    <w:multiLevelType w:val="hybridMultilevel"/>
    <w:tmpl w:val="8C8652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772603"/>
    <w:multiLevelType w:val="hybridMultilevel"/>
    <w:tmpl w:val="BDA613E4"/>
    <w:lvl w:ilvl="0" w:tplc="04100017">
      <w:start w:val="1"/>
      <w:numFmt w:val="lowerLetter"/>
      <w:lvlText w:val="%1)"/>
      <w:lvlJc w:val="left"/>
      <w:pPr>
        <w:ind w:left="786" w:hanging="360"/>
      </w:pPr>
    </w:lvl>
    <w:lvl w:ilvl="1" w:tplc="04100017">
      <w:start w:val="1"/>
      <w:numFmt w:val="lowerLetter"/>
      <w:lvlText w:val="%2)"/>
      <w:lvlJc w:val="left"/>
      <w:pPr>
        <w:ind w:left="1506" w:hanging="360"/>
      </w:pPr>
    </w:lvl>
    <w:lvl w:ilvl="2" w:tplc="73529190">
      <w:start w:val="1"/>
      <w:numFmt w:val="decimal"/>
      <w:lvlText w:val="%3."/>
      <w:lvlJc w:val="left"/>
      <w:pPr>
        <w:ind w:left="2406" w:hanging="36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21B95C3F"/>
    <w:multiLevelType w:val="hybridMultilevel"/>
    <w:tmpl w:val="42705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2DA48D8"/>
    <w:multiLevelType w:val="hybridMultilevel"/>
    <w:tmpl w:val="998AD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DC69E8"/>
    <w:multiLevelType w:val="hybridMultilevel"/>
    <w:tmpl w:val="2750A504"/>
    <w:lvl w:ilvl="0" w:tplc="0410000F">
      <w:start w:val="1"/>
      <w:numFmt w:val="decimal"/>
      <w:lvlText w:val="%1."/>
      <w:lvlJc w:val="left"/>
      <w:pPr>
        <w:tabs>
          <w:tab w:val="num" w:pos="720"/>
        </w:tabs>
        <w:ind w:left="720" w:hanging="360"/>
      </w:pPr>
    </w:lvl>
    <w:lvl w:ilvl="1" w:tplc="2A98732C">
      <w:start w:val="1"/>
      <w:numFmt w:val="lowerLetter"/>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C091DE0"/>
    <w:multiLevelType w:val="hybridMultilevel"/>
    <w:tmpl w:val="9CD87E64"/>
    <w:lvl w:ilvl="0" w:tplc="DC5AE4D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22C54"/>
    <w:multiLevelType w:val="hybridMultilevel"/>
    <w:tmpl w:val="7DEE733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667702"/>
    <w:multiLevelType w:val="hybridMultilevel"/>
    <w:tmpl w:val="9A06741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752CF0"/>
    <w:multiLevelType w:val="hybridMultilevel"/>
    <w:tmpl w:val="4C2455B6"/>
    <w:lvl w:ilvl="0" w:tplc="FAA6594E">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56643"/>
    <w:multiLevelType w:val="hybridMultilevel"/>
    <w:tmpl w:val="65F4C8A6"/>
    <w:lvl w:ilvl="0" w:tplc="AD2CDEC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9774613"/>
    <w:multiLevelType w:val="hybridMultilevel"/>
    <w:tmpl w:val="2D406F36"/>
    <w:lvl w:ilvl="0" w:tplc="114273CA">
      <w:start w:val="1"/>
      <w:numFmt w:val="bullet"/>
      <w:lvlText w:val=""/>
      <w:lvlJc w:val="left"/>
      <w:pPr>
        <w:tabs>
          <w:tab w:val="num" w:pos="568"/>
        </w:tabs>
        <w:ind w:left="568" w:hanging="284"/>
      </w:pPr>
      <w:rPr>
        <w:rFonts w:ascii="Wingdings" w:hAnsi="Wingdings" w:hint="default"/>
        <w:strike w:val="0"/>
        <w:dstrike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DF3B4B"/>
    <w:multiLevelType w:val="hybridMultilevel"/>
    <w:tmpl w:val="BE4E31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55587A"/>
    <w:multiLevelType w:val="hybridMultilevel"/>
    <w:tmpl w:val="07908384"/>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484F2FE7"/>
    <w:multiLevelType w:val="hybridMultilevel"/>
    <w:tmpl w:val="FC26D3F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93953C5"/>
    <w:multiLevelType w:val="hybridMultilevel"/>
    <w:tmpl w:val="70341D32"/>
    <w:lvl w:ilvl="0" w:tplc="04100001">
      <w:start w:val="1"/>
      <w:numFmt w:val="bullet"/>
      <w:lvlText w:val=""/>
      <w:lvlJc w:val="left"/>
      <w:pPr>
        <w:tabs>
          <w:tab w:val="num" w:pos="890"/>
        </w:tabs>
        <w:ind w:left="89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1D0EE7"/>
    <w:multiLevelType w:val="hybridMultilevel"/>
    <w:tmpl w:val="B0008A00"/>
    <w:lvl w:ilvl="0" w:tplc="04100017">
      <w:start w:val="1"/>
      <w:numFmt w:val="lowerLetter"/>
      <w:lvlText w:val="%1)"/>
      <w:lvlJc w:val="left"/>
      <w:pPr>
        <w:tabs>
          <w:tab w:val="num" w:pos="720"/>
        </w:tabs>
        <w:ind w:left="720" w:hanging="360"/>
      </w:pPr>
    </w:lvl>
    <w:lvl w:ilvl="1" w:tplc="2A98732C">
      <w:start w:val="1"/>
      <w:numFmt w:val="lowerLetter"/>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D5C1738"/>
    <w:multiLevelType w:val="hybridMultilevel"/>
    <w:tmpl w:val="CA829876"/>
    <w:lvl w:ilvl="0" w:tplc="DC5AE4D2">
      <w:numFmt w:val="bullet"/>
      <w:lvlText w:val="-"/>
      <w:lvlJc w:val="left"/>
      <w:pPr>
        <w:tabs>
          <w:tab w:val="num" w:pos="720"/>
        </w:tabs>
        <w:ind w:left="720" w:hanging="360"/>
      </w:pPr>
      <w:rPr>
        <w:rFonts w:ascii="Arial" w:eastAsia="Times New Roman"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46A384E"/>
    <w:multiLevelType w:val="hybridMultilevel"/>
    <w:tmpl w:val="9118C7E2"/>
    <w:lvl w:ilvl="0" w:tplc="ED00D140">
      <w:start w:val="1"/>
      <w:numFmt w:val="bullet"/>
      <w:lvlText w:val="•"/>
      <w:lvlJc w:val="left"/>
      <w:pPr>
        <w:tabs>
          <w:tab w:val="num" w:pos="907"/>
        </w:tabs>
        <w:ind w:left="964" w:hanging="170"/>
      </w:pPr>
      <w:rPr>
        <w:rFonts w:ascii="Times New Roman" w:hAnsi="Times New Roman" w:cs="Times New Roman"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DD6B18"/>
    <w:multiLevelType w:val="hybridMultilevel"/>
    <w:tmpl w:val="78CE07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3B00FD"/>
    <w:multiLevelType w:val="hybridMultilevel"/>
    <w:tmpl w:val="4282D86C"/>
    <w:lvl w:ilvl="0" w:tplc="04100017">
      <w:start w:val="1"/>
      <w:numFmt w:val="lowerLetter"/>
      <w:lvlText w:val="%1)"/>
      <w:lvlJc w:val="left"/>
      <w:pPr>
        <w:ind w:left="1428" w:hanging="360"/>
      </w:p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0" w15:restartNumberingAfterBreak="0">
    <w:nsid w:val="5A180F2A"/>
    <w:multiLevelType w:val="hybridMultilevel"/>
    <w:tmpl w:val="C2FE4666"/>
    <w:lvl w:ilvl="0" w:tplc="114273CA">
      <w:start w:val="1"/>
      <w:numFmt w:val="bullet"/>
      <w:lvlText w:val=""/>
      <w:lvlJc w:val="left"/>
      <w:pPr>
        <w:tabs>
          <w:tab w:val="num" w:pos="568"/>
        </w:tabs>
        <w:ind w:left="568" w:hanging="284"/>
      </w:pPr>
      <w:rPr>
        <w:rFonts w:ascii="Wingdings" w:hAnsi="Wingdings" w:hint="default"/>
        <w:strike w:val="0"/>
        <w:dstrike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306F3"/>
    <w:multiLevelType w:val="hybridMultilevel"/>
    <w:tmpl w:val="83A4A4A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49C78BD"/>
    <w:multiLevelType w:val="hybridMultilevel"/>
    <w:tmpl w:val="CED2D4C4"/>
    <w:lvl w:ilvl="0" w:tplc="DC5AE4D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554CD7"/>
    <w:multiLevelType w:val="hybridMultilevel"/>
    <w:tmpl w:val="1E2E2454"/>
    <w:lvl w:ilvl="0" w:tplc="D392395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9A261B"/>
    <w:multiLevelType w:val="hybridMultilevel"/>
    <w:tmpl w:val="4BDA3DF8"/>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A9365A"/>
    <w:multiLevelType w:val="hybridMultilevel"/>
    <w:tmpl w:val="99E0B58A"/>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num w:numId="1" w16cid:durableId="859002931">
    <w:abstractNumId w:val="14"/>
  </w:num>
  <w:num w:numId="2" w16cid:durableId="96412023">
    <w:abstractNumId w:val="8"/>
  </w:num>
  <w:num w:numId="3" w16cid:durableId="544954415">
    <w:abstractNumId w:val="17"/>
  </w:num>
  <w:num w:numId="4" w16cid:durableId="1240868566">
    <w:abstractNumId w:val="24"/>
  </w:num>
  <w:num w:numId="5" w16cid:durableId="65568524">
    <w:abstractNumId w:val="13"/>
  </w:num>
  <w:num w:numId="6" w16cid:durableId="1523739066">
    <w:abstractNumId w:val="25"/>
  </w:num>
  <w:num w:numId="7" w16cid:durableId="2051151197">
    <w:abstractNumId w:val="6"/>
  </w:num>
  <w:num w:numId="8" w16cid:durableId="402141192">
    <w:abstractNumId w:val="20"/>
  </w:num>
  <w:num w:numId="9" w16cid:durableId="751202384">
    <w:abstractNumId w:val="10"/>
  </w:num>
  <w:num w:numId="10" w16cid:durableId="19819009">
    <w:abstractNumId w:val="22"/>
  </w:num>
  <w:num w:numId="11" w16cid:durableId="1485006529">
    <w:abstractNumId w:val="21"/>
  </w:num>
  <w:num w:numId="12" w16cid:durableId="1305888155">
    <w:abstractNumId w:val="4"/>
  </w:num>
  <w:num w:numId="13" w16cid:durableId="312376581">
    <w:abstractNumId w:val="2"/>
  </w:num>
  <w:num w:numId="14" w16cid:durableId="1906868035">
    <w:abstractNumId w:val="16"/>
  </w:num>
  <w:num w:numId="15" w16cid:durableId="1490975048">
    <w:abstractNumId w:val="5"/>
  </w:num>
  <w:num w:numId="16" w16cid:durableId="1593393265">
    <w:abstractNumId w:val="11"/>
  </w:num>
  <w:num w:numId="17" w16cid:durableId="1919172592">
    <w:abstractNumId w:val="23"/>
  </w:num>
  <w:num w:numId="18" w16cid:durableId="1784105962">
    <w:abstractNumId w:val="19"/>
  </w:num>
  <w:num w:numId="19" w16cid:durableId="1906649646">
    <w:abstractNumId w:val="0"/>
  </w:num>
  <w:num w:numId="20" w16cid:durableId="317342788">
    <w:abstractNumId w:val="18"/>
  </w:num>
  <w:num w:numId="21" w16cid:durableId="41828397">
    <w:abstractNumId w:val="15"/>
  </w:num>
  <w:num w:numId="22" w16cid:durableId="1488470274">
    <w:abstractNumId w:val="7"/>
  </w:num>
  <w:num w:numId="23" w16cid:durableId="912396847">
    <w:abstractNumId w:val="1"/>
  </w:num>
  <w:num w:numId="24" w16cid:durableId="1531338686">
    <w:abstractNumId w:val="12"/>
  </w:num>
  <w:num w:numId="25" w16cid:durableId="984045419">
    <w:abstractNumId w:val="3"/>
  </w:num>
  <w:num w:numId="26" w16cid:durableId="63887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9E"/>
    <w:rsid w:val="00004183"/>
    <w:rsid w:val="00005847"/>
    <w:rsid w:val="00006B6C"/>
    <w:rsid w:val="00012DD7"/>
    <w:rsid w:val="000164D4"/>
    <w:rsid w:val="00025A15"/>
    <w:rsid w:val="00033C6D"/>
    <w:rsid w:val="000345EA"/>
    <w:rsid w:val="0003740E"/>
    <w:rsid w:val="00042473"/>
    <w:rsid w:val="00051E5F"/>
    <w:rsid w:val="00052DCE"/>
    <w:rsid w:val="00053093"/>
    <w:rsid w:val="00071B40"/>
    <w:rsid w:val="000810EC"/>
    <w:rsid w:val="00083A72"/>
    <w:rsid w:val="00086DBC"/>
    <w:rsid w:val="00086DFF"/>
    <w:rsid w:val="0008759B"/>
    <w:rsid w:val="00091529"/>
    <w:rsid w:val="000A07B9"/>
    <w:rsid w:val="000A0C7F"/>
    <w:rsid w:val="000A6EA0"/>
    <w:rsid w:val="000A7960"/>
    <w:rsid w:val="000B70FB"/>
    <w:rsid w:val="000C2794"/>
    <w:rsid w:val="000C2D73"/>
    <w:rsid w:val="000C535C"/>
    <w:rsid w:val="000C7A64"/>
    <w:rsid w:val="000D2BDC"/>
    <w:rsid w:val="000D3309"/>
    <w:rsid w:val="000D421C"/>
    <w:rsid w:val="000D6079"/>
    <w:rsid w:val="000E0202"/>
    <w:rsid w:val="000F1384"/>
    <w:rsid w:val="000F5B1D"/>
    <w:rsid w:val="000F65C8"/>
    <w:rsid w:val="001023D8"/>
    <w:rsid w:val="001250A1"/>
    <w:rsid w:val="00140657"/>
    <w:rsid w:val="00146072"/>
    <w:rsid w:val="0014653A"/>
    <w:rsid w:val="001501E1"/>
    <w:rsid w:val="00152B03"/>
    <w:rsid w:val="00156905"/>
    <w:rsid w:val="00160289"/>
    <w:rsid w:val="00167E8E"/>
    <w:rsid w:val="00173458"/>
    <w:rsid w:val="00180E12"/>
    <w:rsid w:val="0018249D"/>
    <w:rsid w:val="001847BF"/>
    <w:rsid w:val="00187AC7"/>
    <w:rsid w:val="00191E7D"/>
    <w:rsid w:val="001A0BDC"/>
    <w:rsid w:val="001B02B5"/>
    <w:rsid w:val="001B19F4"/>
    <w:rsid w:val="001B69CF"/>
    <w:rsid w:val="001B7057"/>
    <w:rsid w:val="001C080E"/>
    <w:rsid w:val="001D5FE1"/>
    <w:rsid w:val="001D6DBF"/>
    <w:rsid w:val="001E30B1"/>
    <w:rsid w:val="001E5947"/>
    <w:rsid w:val="001F49C7"/>
    <w:rsid w:val="001F7B2F"/>
    <w:rsid w:val="002035A0"/>
    <w:rsid w:val="00210416"/>
    <w:rsid w:val="0021474F"/>
    <w:rsid w:val="00214DFA"/>
    <w:rsid w:val="00216F00"/>
    <w:rsid w:val="0022149B"/>
    <w:rsid w:val="00234F6B"/>
    <w:rsid w:val="002355D2"/>
    <w:rsid w:val="00247CBB"/>
    <w:rsid w:val="0025763E"/>
    <w:rsid w:val="00257F15"/>
    <w:rsid w:val="00261451"/>
    <w:rsid w:val="00271B9D"/>
    <w:rsid w:val="00273753"/>
    <w:rsid w:val="00281B9D"/>
    <w:rsid w:val="00285125"/>
    <w:rsid w:val="002945D8"/>
    <w:rsid w:val="002A3011"/>
    <w:rsid w:val="002A7A94"/>
    <w:rsid w:val="002B5387"/>
    <w:rsid w:val="002B6034"/>
    <w:rsid w:val="002B7660"/>
    <w:rsid w:val="002C0688"/>
    <w:rsid w:val="002C39FC"/>
    <w:rsid w:val="002C3EDB"/>
    <w:rsid w:val="002D463D"/>
    <w:rsid w:val="002D653A"/>
    <w:rsid w:val="002D6E10"/>
    <w:rsid w:val="002D78FA"/>
    <w:rsid w:val="002E0CBB"/>
    <w:rsid w:val="002E14D7"/>
    <w:rsid w:val="002E2E94"/>
    <w:rsid w:val="002E6FDD"/>
    <w:rsid w:val="002F6058"/>
    <w:rsid w:val="00301F04"/>
    <w:rsid w:val="00307448"/>
    <w:rsid w:val="00307FC0"/>
    <w:rsid w:val="0031277A"/>
    <w:rsid w:val="0031397B"/>
    <w:rsid w:val="00321B87"/>
    <w:rsid w:val="00323426"/>
    <w:rsid w:val="00326A35"/>
    <w:rsid w:val="00331968"/>
    <w:rsid w:val="00333A2D"/>
    <w:rsid w:val="00333A7D"/>
    <w:rsid w:val="00340CAA"/>
    <w:rsid w:val="003448CF"/>
    <w:rsid w:val="003451D6"/>
    <w:rsid w:val="00353219"/>
    <w:rsid w:val="00361582"/>
    <w:rsid w:val="00361D4E"/>
    <w:rsid w:val="003637F4"/>
    <w:rsid w:val="003702B4"/>
    <w:rsid w:val="003735B9"/>
    <w:rsid w:val="0037372A"/>
    <w:rsid w:val="00384ABC"/>
    <w:rsid w:val="003866F0"/>
    <w:rsid w:val="00387162"/>
    <w:rsid w:val="00391E89"/>
    <w:rsid w:val="0039315F"/>
    <w:rsid w:val="003A0796"/>
    <w:rsid w:val="003A255C"/>
    <w:rsid w:val="003A30CC"/>
    <w:rsid w:val="003B2001"/>
    <w:rsid w:val="003B60A1"/>
    <w:rsid w:val="003B64C3"/>
    <w:rsid w:val="003C2C30"/>
    <w:rsid w:val="003C4399"/>
    <w:rsid w:val="003D3F5C"/>
    <w:rsid w:val="003D5F8E"/>
    <w:rsid w:val="003E361C"/>
    <w:rsid w:val="003E4F12"/>
    <w:rsid w:val="003E547F"/>
    <w:rsid w:val="003E5B78"/>
    <w:rsid w:val="003F1DE3"/>
    <w:rsid w:val="003F20A5"/>
    <w:rsid w:val="003F6066"/>
    <w:rsid w:val="00401C91"/>
    <w:rsid w:val="00403D2D"/>
    <w:rsid w:val="004232DD"/>
    <w:rsid w:val="00436DEA"/>
    <w:rsid w:val="004421C0"/>
    <w:rsid w:val="00451604"/>
    <w:rsid w:val="004627F1"/>
    <w:rsid w:val="004657B0"/>
    <w:rsid w:val="0046770B"/>
    <w:rsid w:val="0047005E"/>
    <w:rsid w:val="00470A64"/>
    <w:rsid w:val="00475919"/>
    <w:rsid w:val="00480070"/>
    <w:rsid w:val="0048031E"/>
    <w:rsid w:val="00481A95"/>
    <w:rsid w:val="004931AC"/>
    <w:rsid w:val="00496843"/>
    <w:rsid w:val="004A45C8"/>
    <w:rsid w:val="004B0A9F"/>
    <w:rsid w:val="004B1981"/>
    <w:rsid w:val="004B4920"/>
    <w:rsid w:val="004B6002"/>
    <w:rsid w:val="004C244F"/>
    <w:rsid w:val="004C27B4"/>
    <w:rsid w:val="004D7839"/>
    <w:rsid w:val="004D7AC3"/>
    <w:rsid w:val="004E256D"/>
    <w:rsid w:val="004E40B2"/>
    <w:rsid w:val="004E70CF"/>
    <w:rsid w:val="004F03C5"/>
    <w:rsid w:val="004F045B"/>
    <w:rsid w:val="004F2369"/>
    <w:rsid w:val="004F3696"/>
    <w:rsid w:val="004F660C"/>
    <w:rsid w:val="00501C02"/>
    <w:rsid w:val="00503C8D"/>
    <w:rsid w:val="00513281"/>
    <w:rsid w:val="00520E94"/>
    <w:rsid w:val="00525611"/>
    <w:rsid w:val="005334AD"/>
    <w:rsid w:val="005346A0"/>
    <w:rsid w:val="005378F4"/>
    <w:rsid w:val="00545F07"/>
    <w:rsid w:val="00545F5E"/>
    <w:rsid w:val="00547B2C"/>
    <w:rsid w:val="00552474"/>
    <w:rsid w:val="00565B4D"/>
    <w:rsid w:val="00577B63"/>
    <w:rsid w:val="00585A7D"/>
    <w:rsid w:val="00586B9E"/>
    <w:rsid w:val="005960D0"/>
    <w:rsid w:val="0059676C"/>
    <w:rsid w:val="00596FC4"/>
    <w:rsid w:val="00597C70"/>
    <w:rsid w:val="005A4A19"/>
    <w:rsid w:val="005C1308"/>
    <w:rsid w:val="005C2461"/>
    <w:rsid w:val="005C5C90"/>
    <w:rsid w:val="005D1748"/>
    <w:rsid w:val="005D60D2"/>
    <w:rsid w:val="005E0776"/>
    <w:rsid w:val="005E3DC3"/>
    <w:rsid w:val="006061C0"/>
    <w:rsid w:val="00613B4D"/>
    <w:rsid w:val="006143E0"/>
    <w:rsid w:val="00616FA8"/>
    <w:rsid w:val="006237C9"/>
    <w:rsid w:val="006314C0"/>
    <w:rsid w:val="006319CF"/>
    <w:rsid w:val="00632769"/>
    <w:rsid w:val="00634130"/>
    <w:rsid w:val="0064539A"/>
    <w:rsid w:val="006479DD"/>
    <w:rsid w:val="006517FC"/>
    <w:rsid w:val="00660E1D"/>
    <w:rsid w:val="00666E89"/>
    <w:rsid w:val="00671774"/>
    <w:rsid w:val="006717BB"/>
    <w:rsid w:val="00672546"/>
    <w:rsid w:val="006738D6"/>
    <w:rsid w:val="00674303"/>
    <w:rsid w:val="0069118F"/>
    <w:rsid w:val="00696913"/>
    <w:rsid w:val="006976B5"/>
    <w:rsid w:val="006A061D"/>
    <w:rsid w:val="006A15B6"/>
    <w:rsid w:val="006B2AB0"/>
    <w:rsid w:val="006B57DC"/>
    <w:rsid w:val="006C4159"/>
    <w:rsid w:val="006C5E67"/>
    <w:rsid w:val="006D07C6"/>
    <w:rsid w:val="006D4787"/>
    <w:rsid w:val="006E065B"/>
    <w:rsid w:val="006E6882"/>
    <w:rsid w:val="006E7BD6"/>
    <w:rsid w:val="006F6C66"/>
    <w:rsid w:val="0071232A"/>
    <w:rsid w:val="007140C3"/>
    <w:rsid w:val="007146B8"/>
    <w:rsid w:val="0071510C"/>
    <w:rsid w:val="007206F8"/>
    <w:rsid w:val="0072234A"/>
    <w:rsid w:val="00725114"/>
    <w:rsid w:val="00726766"/>
    <w:rsid w:val="00727AE3"/>
    <w:rsid w:val="00730F56"/>
    <w:rsid w:val="00736122"/>
    <w:rsid w:val="0073760C"/>
    <w:rsid w:val="007437DA"/>
    <w:rsid w:val="00743E80"/>
    <w:rsid w:val="0075136A"/>
    <w:rsid w:val="00751880"/>
    <w:rsid w:val="00774266"/>
    <w:rsid w:val="00776B73"/>
    <w:rsid w:val="007812D2"/>
    <w:rsid w:val="00781FEF"/>
    <w:rsid w:val="007905BF"/>
    <w:rsid w:val="00794DA3"/>
    <w:rsid w:val="007A0BCC"/>
    <w:rsid w:val="007A21FA"/>
    <w:rsid w:val="007A26AC"/>
    <w:rsid w:val="007A5023"/>
    <w:rsid w:val="007C2203"/>
    <w:rsid w:val="007C3588"/>
    <w:rsid w:val="007C3B13"/>
    <w:rsid w:val="007D162F"/>
    <w:rsid w:val="007D63FA"/>
    <w:rsid w:val="007E2722"/>
    <w:rsid w:val="007F2D39"/>
    <w:rsid w:val="007F7EF4"/>
    <w:rsid w:val="00802DA7"/>
    <w:rsid w:val="00803065"/>
    <w:rsid w:val="0080379C"/>
    <w:rsid w:val="00803BEA"/>
    <w:rsid w:val="008066A2"/>
    <w:rsid w:val="00807CDE"/>
    <w:rsid w:val="008123E2"/>
    <w:rsid w:val="00812C33"/>
    <w:rsid w:val="008204E4"/>
    <w:rsid w:val="008245D6"/>
    <w:rsid w:val="0082537E"/>
    <w:rsid w:val="008329F8"/>
    <w:rsid w:val="00833D5B"/>
    <w:rsid w:val="0084117E"/>
    <w:rsid w:val="008411D6"/>
    <w:rsid w:val="00841542"/>
    <w:rsid w:val="00846246"/>
    <w:rsid w:val="00851A26"/>
    <w:rsid w:val="00853282"/>
    <w:rsid w:val="008545A9"/>
    <w:rsid w:val="00863626"/>
    <w:rsid w:val="00870D62"/>
    <w:rsid w:val="00880D4D"/>
    <w:rsid w:val="0088705E"/>
    <w:rsid w:val="00892C8D"/>
    <w:rsid w:val="008937A9"/>
    <w:rsid w:val="00897D8B"/>
    <w:rsid w:val="008A043C"/>
    <w:rsid w:val="008A11DA"/>
    <w:rsid w:val="008A23A4"/>
    <w:rsid w:val="008A26D4"/>
    <w:rsid w:val="008A72BA"/>
    <w:rsid w:val="008A7962"/>
    <w:rsid w:val="008B30B9"/>
    <w:rsid w:val="008D13A7"/>
    <w:rsid w:val="008D43E0"/>
    <w:rsid w:val="008D519E"/>
    <w:rsid w:val="008E7104"/>
    <w:rsid w:val="008F39C1"/>
    <w:rsid w:val="00910D0B"/>
    <w:rsid w:val="0091468B"/>
    <w:rsid w:val="00936B8F"/>
    <w:rsid w:val="009378BB"/>
    <w:rsid w:val="00941C9E"/>
    <w:rsid w:val="0094711A"/>
    <w:rsid w:val="00947E7A"/>
    <w:rsid w:val="009572D4"/>
    <w:rsid w:val="00961ED2"/>
    <w:rsid w:val="009664B0"/>
    <w:rsid w:val="00967E60"/>
    <w:rsid w:val="00976597"/>
    <w:rsid w:val="00995241"/>
    <w:rsid w:val="009A0CA4"/>
    <w:rsid w:val="009A12C6"/>
    <w:rsid w:val="009A2B37"/>
    <w:rsid w:val="009B30EE"/>
    <w:rsid w:val="009B48E4"/>
    <w:rsid w:val="009B743B"/>
    <w:rsid w:val="009C2CF3"/>
    <w:rsid w:val="009C7BC3"/>
    <w:rsid w:val="009E2364"/>
    <w:rsid w:val="009F0F04"/>
    <w:rsid w:val="009F0F2B"/>
    <w:rsid w:val="009F26EE"/>
    <w:rsid w:val="009F2FFA"/>
    <w:rsid w:val="00A018DC"/>
    <w:rsid w:val="00A01CEC"/>
    <w:rsid w:val="00A03C8C"/>
    <w:rsid w:val="00A04880"/>
    <w:rsid w:val="00A14C19"/>
    <w:rsid w:val="00A16909"/>
    <w:rsid w:val="00A176E3"/>
    <w:rsid w:val="00A24410"/>
    <w:rsid w:val="00A25A2B"/>
    <w:rsid w:val="00A27E05"/>
    <w:rsid w:val="00A30937"/>
    <w:rsid w:val="00A30CD8"/>
    <w:rsid w:val="00A33F3E"/>
    <w:rsid w:val="00A3682E"/>
    <w:rsid w:val="00A37F78"/>
    <w:rsid w:val="00A51C64"/>
    <w:rsid w:val="00A54D8D"/>
    <w:rsid w:val="00A60849"/>
    <w:rsid w:val="00A62B32"/>
    <w:rsid w:val="00A72251"/>
    <w:rsid w:val="00A812EC"/>
    <w:rsid w:val="00A840C7"/>
    <w:rsid w:val="00A85E45"/>
    <w:rsid w:val="00A94948"/>
    <w:rsid w:val="00A94B08"/>
    <w:rsid w:val="00A9610E"/>
    <w:rsid w:val="00A9641C"/>
    <w:rsid w:val="00AA22DE"/>
    <w:rsid w:val="00AB14D7"/>
    <w:rsid w:val="00AB2EC6"/>
    <w:rsid w:val="00AB5F25"/>
    <w:rsid w:val="00AC0E26"/>
    <w:rsid w:val="00AC67B9"/>
    <w:rsid w:val="00AD09DF"/>
    <w:rsid w:val="00AD0C2C"/>
    <w:rsid w:val="00AD0CE4"/>
    <w:rsid w:val="00B001D7"/>
    <w:rsid w:val="00B05028"/>
    <w:rsid w:val="00B0610A"/>
    <w:rsid w:val="00B10643"/>
    <w:rsid w:val="00B1126B"/>
    <w:rsid w:val="00B12FBB"/>
    <w:rsid w:val="00B13871"/>
    <w:rsid w:val="00B23F70"/>
    <w:rsid w:val="00B26926"/>
    <w:rsid w:val="00B345E8"/>
    <w:rsid w:val="00B37058"/>
    <w:rsid w:val="00B42B59"/>
    <w:rsid w:val="00B45E86"/>
    <w:rsid w:val="00B460A5"/>
    <w:rsid w:val="00B470ED"/>
    <w:rsid w:val="00B51318"/>
    <w:rsid w:val="00B608C3"/>
    <w:rsid w:val="00B67B83"/>
    <w:rsid w:val="00B770BB"/>
    <w:rsid w:val="00B81105"/>
    <w:rsid w:val="00B8293A"/>
    <w:rsid w:val="00B85E13"/>
    <w:rsid w:val="00B925BF"/>
    <w:rsid w:val="00BA0073"/>
    <w:rsid w:val="00BA124F"/>
    <w:rsid w:val="00BA3EF9"/>
    <w:rsid w:val="00BA54EB"/>
    <w:rsid w:val="00BB5B47"/>
    <w:rsid w:val="00BB744E"/>
    <w:rsid w:val="00BC22C6"/>
    <w:rsid w:val="00BD488E"/>
    <w:rsid w:val="00BE3FB7"/>
    <w:rsid w:val="00BE550C"/>
    <w:rsid w:val="00BE6EDA"/>
    <w:rsid w:val="00BE7143"/>
    <w:rsid w:val="00BF1192"/>
    <w:rsid w:val="00BF18AA"/>
    <w:rsid w:val="00BF25FF"/>
    <w:rsid w:val="00C040DE"/>
    <w:rsid w:val="00C06D10"/>
    <w:rsid w:val="00C07796"/>
    <w:rsid w:val="00C138F7"/>
    <w:rsid w:val="00C160A1"/>
    <w:rsid w:val="00C23D40"/>
    <w:rsid w:val="00C254FB"/>
    <w:rsid w:val="00C31F9E"/>
    <w:rsid w:val="00C35525"/>
    <w:rsid w:val="00C35A75"/>
    <w:rsid w:val="00C55A33"/>
    <w:rsid w:val="00C60C74"/>
    <w:rsid w:val="00C62749"/>
    <w:rsid w:val="00C744E8"/>
    <w:rsid w:val="00C84823"/>
    <w:rsid w:val="00C849DE"/>
    <w:rsid w:val="00C92118"/>
    <w:rsid w:val="00C94973"/>
    <w:rsid w:val="00CA366A"/>
    <w:rsid w:val="00CB2480"/>
    <w:rsid w:val="00CC01CC"/>
    <w:rsid w:val="00CC5600"/>
    <w:rsid w:val="00CE4519"/>
    <w:rsid w:val="00CE46D1"/>
    <w:rsid w:val="00CF05ED"/>
    <w:rsid w:val="00CF23DF"/>
    <w:rsid w:val="00CF5B7E"/>
    <w:rsid w:val="00D02D16"/>
    <w:rsid w:val="00D103E1"/>
    <w:rsid w:val="00D1423B"/>
    <w:rsid w:val="00D17390"/>
    <w:rsid w:val="00D21531"/>
    <w:rsid w:val="00D25876"/>
    <w:rsid w:val="00D2609B"/>
    <w:rsid w:val="00D26229"/>
    <w:rsid w:val="00D279F7"/>
    <w:rsid w:val="00D41602"/>
    <w:rsid w:val="00D42972"/>
    <w:rsid w:val="00D47B5F"/>
    <w:rsid w:val="00D51854"/>
    <w:rsid w:val="00D56DCA"/>
    <w:rsid w:val="00D76DED"/>
    <w:rsid w:val="00D87DCD"/>
    <w:rsid w:val="00D92285"/>
    <w:rsid w:val="00DA0648"/>
    <w:rsid w:val="00DA0AB2"/>
    <w:rsid w:val="00DA14FE"/>
    <w:rsid w:val="00DA2BEF"/>
    <w:rsid w:val="00DA445B"/>
    <w:rsid w:val="00DB66E8"/>
    <w:rsid w:val="00DF1AB2"/>
    <w:rsid w:val="00DF6576"/>
    <w:rsid w:val="00E01970"/>
    <w:rsid w:val="00E06E93"/>
    <w:rsid w:val="00E1231A"/>
    <w:rsid w:val="00E13F08"/>
    <w:rsid w:val="00E16216"/>
    <w:rsid w:val="00E16707"/>
    <w:rsid w:val="00E21AB6"/>
    <w:rsid w:val="00E24EC4"/>
    <w:rsid w:val="00E27A25"/>
    <w:rsid w:val="00E318BE"/>
    <w:rsid w:val="00E35FB2"/>
    <w:rsid w:val="00E4438D"/>
    <w:rsid w:val="00E53E4B"/>
    <w:rsid w:val="00E57874"/>
    <w:rsid w:val="00E6004D"/>
    <w:rsid w:val="00E7144C"/>
    <w:rsid w:val="00E72B66"/>
    <w:rsid w:val="00E80BB1"/>
    <w:rsid w:val="00E851AA"/>
    <w:rsid w:val="00E8727E"/>
    <w:rsid w:val="00E97A5F"/>
    <w:rsid w:val="00EA19B5"/>
    <w:rsid w:val="00EA3049"/>
    <w:rsid w:val="00EB083C"/>
    <w:rsid w:val="00EB0E8B"/>
    <w:rsid w:val="00EB40F9"/>
    <w:rsid w:val="00EB53D2"/>
    <w:rsid w:val="00EC03B2"/>
    <w:rsid w:val="00EC189A"/>
    <w:rsid w:val="00EC7739"/>
    <w:rsid w:val="00ED1C46"/>
    <w:rsid w:val="00ED29B2"/>
    <w:rsid w:val="00EE101A"/>
    <w:rsid w:val="00EE58C4"/>
    <w:rsid w:val="00EE5A83"/>
    <w:rsid w:val="00F0479B"/>
    <w:rsid w:val="00F05D87"/>
    <w:rsid w:val="00F16AF0"/>
    <w:rsid w:val="00F20FD0"/>
    <w:rsid w:val="00F23DD4"/>
    <w:rsid w:val="00F23E22"/>
    <w:rsid w:val="00F25C58"/>
    <w:rsid w:val="00F3460A"/>
    <w:rsid w:val="00F36218"/>
    <w:rsid w:val="00F3678B"/>
    <w:rsid w:val="00F45F9A"/>
    <w:rsid w:val="00F47372"/>
    <w:rsid w:val="00F518C0"/>
    <w:rsid w:val="00F52371"/>
    <w:rsid w:val="00F5757A"/>
    <w:rsid w:val="00F61CF7"/>
    <w:rsid w:val="00F6307C"/>
    <w:rsid w:val="00F64BF4"/>
    <w:rsid w:val="00F6510D"/>
    <w:rsid w:val="00F65DAE"/>
    <w:rsid w:val="00F664DB"/>
    <w:rsid w:val="00F6783B"/>
    <w:rsid w:val="00F70575"/>
    <w:rsid w:val="00F74D55"/>
    <w:rsid w:val="00F82A89"/>
    <w:rsid w:val="00F83F64"/>
    <w:rsid w:val="00F91CEC"/>
    <w:rsid w:val="00F93969"/>
    <w:rsid w:val="00F96466"/>
    <w:rsid w:val="00FB2044"/>
    <w:rsid w:val="00FB42B8"/>
    <w:rsid w:val="00FB643E"/>
    <w:rsid w:val="00FC2B8A"/>
    <w:rsid w:val="00FC720F"/>
    <w:rsid w:val="00FD0C72"/>
    <w:rsid w:val="00FE7FA8"/>
    <w:rsid w:val="00FF53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084FD"/>
  <w15:docId w15:val="{27802078-A163-4718-BE1B-ED2CD118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D519E"/>
  </w:style>
  <w:style w:type="paragraph" w:styleId="Titolo2">
    <w:name w:val="heading 2"/>
    <w:basedOn w:val="Normale"/>
    <w:next w:val="Normale"/>
    <w:qFormat/>
    <w:rsid w:val="008D519E"/>
    <w:pPr>
      <w:keepNext/>
      <w:spacing w:line="552" w:lineRule="exact"/>
      <w:jc w:val="center"/>
      <w:outlineLvl w:val="1"/>
    </w:pPr>
    <w:rPr>
      <w:b/>
      <w:sz w:val="24"/>
    </w:rPr>
  </w:style>
  <w:style w:type="paragraph" w:styleId="Titolo4">
    <w:name w:val="heading 4"/>
    <w:basedOn w:val="Normale"/>
    <w:next w:val="Normale"/>
    <w:qFormat/>
    <w:rsid w:val="008D519E"/>
    <w:pPr>
      <w:keepNext/>
      <w:spacing w:line="480" w:lineRule="auto"/>
      <w:jc w:val="center"/>
      <w:outlineLvl w:val="3"/>
    </w:pPr>
    <w:rPr>
      <w:sz w:val="24"/>
    </w:rPr>
  </w:style>
  <w:style w:type="paragraph" w:styleId="Titolo5">
    <w:name w:val="heading 5"/>
    <w:basedOn w:val="Normale"/>
    <w:next w:val="Normale"/>
    <w:qFormat/>
    <w:rsid w:val="008D519E"/>
    <w:pPr>
      <w:keepNext/>
      <w:outlineLvl w:val="4"/>
    </w:pPr>
    <w:rPr>
      <w:sz w:val="24"/>
    </w:rPr>
  </w:style>
  <w:style w:type="paragraph" w:styleId="Titolo6">
    <w:name w:val="heading 6"/>
    <w:basedOn w:val="Normale"/>
    <w:next w:val="Normale"/>
    <w:qFormat/>
    <w:rsid w:val="008D519E"/>
    <w:pPr>
      <w:keepNext/>
      <w:spacing w:line="480" w:lineRule="auto"/>
      <w:ind w:left="60"/>
      <w:jc w:val="center"/>
      <w:outlineLvl w:val="5"/>
    </w:pPr>
    <w:rPr>
      <w:b/>
      <w:sz w:val="24"/>
    </w:rPr>
  </w:style>
  <w:style w:type="paragraph" w:styleId="Titolo8">
    <w:name w:val="heading 8"/>
    <w:basedOn w:val="Normale"/>
    <w:next w:val="Normale"/>
    <w:qFormat/>
    <w:rsid w:val="008D519E"/>
    <w:pPr>
      <w:keepNext/>
      <w:spacing w:after="120" w:line="360" w:lineRule="auto"/>
      <w:ind w:left="360"/>
      <w:jc w:val="center"/>
      <w:outlineLvl w:val="7"/>
    </w:pPr>
    <w:rPr>
      <w:sz w:val="32"/>
    </w:rPr>
  </w:style>
  <w:style w:type="paragraph" w:styleId="Titolo9">
    <w:name w:val="heading 9"/>
    <w:basedOn w:val="Normale"/>
    <w:next w:val="Normale"/>
    <w:qFormat/>
    <w:rsid w:val="008D519E"/>
    <w:pPr>
      <w:keepNext/>
      <w:jc w:val="center"/>
      <w:outlineLvl w:val="8"/>
    </w:pPr>
    <w:rPr>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8D519E"/>
    <w:pPr>
      <w:spacing w:line="552" w:lineRule="exact"/>
      <w:jc w:val="both"/>
    </w:pPr>
    <w:rPr>
      <w:sz w:val="24"/>
    </w:rPr>
  </w:style>
  <w:style w:type="paragraph" w:styleId="Corpodeltesto2">
    <w:name w:val="Body Text 2"/>
    <w:basedOn w:val="Normale"/>
    <w:rsid w:val="008D519E"/>
    <w:pPr>
      <w:spacing w:line="552" w:lineRule="exact"/>
      <w:jc w:val="both"/>
    </w:pPr>
    <w:rPr>
      <w:sz w:val="22"/>
    </w:rPr>
  </w:style>
  <w:style w:type="paragraph" w:styleId="Corpodeltesto3">
    <w:name w:val="Body Text 3"/>
    <w:basedOn w:val="Normale"/>
    <w:link w:val="Corpodeltesto3Carattere"/>
    <w:rsid w:val="008D519E"/>
    <w:rPr>
      <w:sz w:val="24"/>
    </w:rPr>
  </w:style>
  <w:style w:type="paragraph" w:styleId="Pidipagina">
    <w:name w:val="footer"/>
    <w:basedOn w:val="Normale"/>
    <w:rsid w:val="008D519E"/>
    <w:pPr>
      <w:tabs>
        <w:tab w:val="center" w:pos="4819"/>
        <w:tab w:val="right" w:pos="9638"/>
      </w:tabs>
    </w:pPr>
  </w:style>
  <w:style w:type="paragraph" w:styleId="Rientrocorpodeltesto2">
    <w:name w:val="Body Text Indent 2"/>
    <w:basedOn w:val="Normale"/>
    <w:rsid w:val="008D519E"/>
    <w:pPr>
      <w:spacing w:after="120" w:line="360" w:lineRule="auto"/>
      <w:ind w:left="360"/>
    </w:pPr>
  </w:style>
  <w:style w:type="character" w:styleId="Numeropagina">
    <w:name w:val="page number"/>
    <w:basedOn w:val="Carpredefinitoparagrafo"/>
    <w:rsid w:val="008D519E"/>
  </w:style>
  <w:style w:type="table" w:styleId="Grigliatabella">
    <w:name w:val="Table Grid"/>
    <w:basedOn w:val="Tabellanormale"/>
    <w:rsid w:val="008D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Default">
    <w:name w:val="rtf1 Default"/>
    <w:rsid w:val="008D519E"/>
    <w:pPr>
      <w:widowControl w:val="0"/>
      <w:autoSpaceDE w:val="0"/>
      <w:autoSpaceDN w:val="0"/>
      <w:adjustRightInd w:val="0"/>
    </w:pPr>
    <w:rPr>
      <w:color w:val="000000"/>
      <w:sz w:val="24"/>
      <w:szCs w:val="24"/>
    </w:rPr>
  </w:style>
  <w:style w:type="character" w:customStyle="1" w:styleId="Corpodeltesto3Carattere">
    <w:name w:val="Corpo del testo 3 Carattere"/>
    <w:link w:val="Corpodeltesto3"/>
    <w:rsid w:val="006A061D"/>
    <w:rPr>
      <w:sz w:val="24"/>
    </w:rPr>
  </w:style>
  <w:style w:type="paragraph" w:styleId="Paragrafoelenco">
    <w:name w:val="List Paragraph"/>
    <w:basedOn w:val="Normale"/>
    <w:uiPriority w:val="34"/>
    <w:qFormat/>
    <w:rsid w:val="006143E0"/>
    <w:pPr>
      <w:ind w:left="708"/>
    </w:pPr>
  </w:style>
  <w:style w:type="paragraph" w:customStyle="1" w:styleId="TableParagraph">
    <w:name w:val="Table Paragraph"/>
    <w:basedOn w:val="Normale"/>
    <w:uiPriority w:val="1"/>
    <w:qFormat/>
    <w:rsid w:val="00FB42B8"/>
    <w:pPr>
      <w:widowControl w:val="0"/>
      <w:autoSpaceDE w:val="0"/>
      <w:autoSpaceDN w:val="0"/>
      <w:adjustRightInd w:val="0"/>
    </w:pPr>
    <w:rPr>
      <w:sz w:val="24"/>
      <w:szCs w:val="24"/>
    </w:rPr>
  </w:style>
  <w:style w:type="paragraph" w:styleId="Intestazione">
    <w:name w:val="header"/>
    <w:basedOn w:val="Normale"/>
    <w:link w:val="IntestazioneCarattere"/>
    <w:uiPriority w:val="99"/>
    <w:rsid w:val="008A26D4"/>
    <w:pPr>
      <w:widowControl w:val="0"/>
      <w:tabs>
        <w:tab w:val="center" w:pos="4819"/>
        <w:tab w:val="right" w:pos="9638"/>
      </w:tabs>
      <w:autoSpaceDE w:val="0"/>
      <w:autoSpaceDN w:val="0"/>
    </w:pPr>
  </w:style>
  <w:style w:type="character" w:customStyle="1" w:styleId="IntestazioneCarattere">
    <w:name w:val="Intestazione Carattere"/>
    <w:basedOn w:val="Carpredefinitoparagrafo"/>
    <w:link w:val="Intestazione"/>
    <w:uiPriority w:val="99"/>
    <w:rsid w:val="008A26D4"/>
  </w:style>
  <w:style w:type="paragraph" w:styleId="Testofumetto">
    <w:name w:val="Balloon Text"/>
    <w:basedOn w:val="Normale"/>
    <w:link w:val="TestofumettoCarattere"/>
    <w:rsid w:val="006D07C6"/>
    <w:rPr>
      <w:rFonts w:ascii="Tahoma" w:hAnsi="Tahoma" w:cs="Tahoma"/>
      <w:sz w:val="16"/>
      <w:szCs w:val="16"/>
    </w:rPr>
  </w:style>
  <w:style w:type="character" w:customStyle="1" w:styleId="TestofumettoCarattere">
    <w:name w:val="Testo fumetto Carattere"/>
    <w:basedOn w:val="Carpredefinitoparagrafo"/>
    <w:link w:val="Testofumetto"/>
    <w:rsid w:val="006D07C6"/>
    <w:rPr>
      <w:rFonts w:ascii="Tahoma" w:hAnsi="Tahoma" w:cs="Tahoma"/>
      <w:sz w:val="16"/>
      <w:szCs w:val="16"/>
    </w:rPr>
  </w:style>
  <w:style w:type="character" w:styleId="Collegamentoipertestuale">
    <w:name w:val="Hyperlink"/>
    <w:rsid w:val="004F03C5"/>
    <w:rPr>
      <w:color w:val="0000FF"/>
      <w:u w:val="single"/>
    </w:rPr>
  </w:style>
  <w:style w:type="paragraph" w:styleId="PreformattatoHTML">
    <w:name w:val="HTML Preformatted"/>
    <w:basedOn w:val="Normale"/>
    <w:link w:val="PreformattatoHTMLCarattere"/>
    <w:uiPriority w:val="99"/>
    <w:unhideWhenUsed/>
    <w:rsid w:val="00D2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D279F7"/>
    <w:rPr>
      <w:rFonts w:ascii="Courier New" w:hAnsi="Courier New" w:cs="Courier New"/>
    </w:rPr>
  </w:style>
  <w:style w:type="paragraph" w:customStyle="1" w:styleId="Default">
    <w:name w:val="Default"/>
    <w:rsid w:val="0072511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19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didolianova@legalmail.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C96DC-0C21-4DDF-BC3D-259A3868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3312</Words>
  <Characters>20280</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comunale</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l.marcia2</dc:creator>
  <cp:lastModifiedBy>Alessandra Cannas</cp:lastModifiedBy>
  <cp:revision>6</cp:revision>
  <cp:lastPrinted>2025-08-20T06:24:00Z</cp:lastPrinted>
  <dcterms:created xsi:type="dcterms:W3CDTF">2026-05-14T10:27:00Z</dcterms:created>
  <dcterms:modified xsi:type="dcterms:W3CDTF">2026-05-14T10:43:00Z</dcterms:modified>
</cp:coreProperties>
</file>